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73" w:rsidRPr="00D8383F" w:rsidRDefault="00E46A73" w:rsidP="00E46A73">
      <w:pPr>
        <w:pStyle w:val="BodyText"/>
        <w:spacing w:line="360" w:lineRule="auto"/>
        <w:jc w:val="center"/>
        <w:rPr>
          <w:rFonts w:ascii="Calibri" w:hAnsi="Calibri"/>
          <w:b/>
          <w:bCs/>
          <w:sz w:val="40"/>
          <w:szCs w:val="40"/>
        </w:rPr>
      </w:pPr>
      <w:r w:rsidRPr="00D8383F">
        <w:rPr>
          <w:rFonts w:ascii="Calibri" w:hAnsi="Calibri"/>
          <w:b/>
          <w:bCs/>
          <w:sz w:val="40"/>
          <w:szCs w:val="40"/>
        </w:rPr>
        <w:t>The Safeguarding Policy</w:t>
      </w:r>
    </w:p>
    <w:p w:rsidR="00E46A73" w:rsidRPr="00D8383F" w:rsidRDefault="00E46A73" w:rsidP="00E46A73">
      <w:pPr>
        <w:spacing w:line="360" w:lineRule="auto"/>
        <w:rPr>
          <w:b/>
          <w:smallCaps/>
          <w:sz w:val="20"/>
          <w:szCs w:val="20"/>
        </w:rPr>
      </w:pPr>
      <w:r w:rsidRPr="00D8383F">
        <w:rPr>
          <w:b/>
          <w:smallCaps/>
          <w:sz w:val="20"/>
          <w:szCs w:val="20"/>
        </w:rPr>
        <w:t>Section 1</w:t>
      </w:r>
    </w:p>
    <w:p w:rsidR="00E46A73" w:rsidRPr="00D8383F" w:rsidRDefault="00E46A73" w:rsidP="00E46A73">
      <w:pPr>
        <w:spacing w:line="360" w:lineRule="auto"/>
        <w:rPr>
          <w:b/>
          <w:sz w:val="28"/>
          <w:szCs w:val="28"/>
        </w:rPr>
      </w:pPr>
      <w:r w:rsidRPr="00D8383F">
        <w:rPr>
          <w:b/>
          <w:sz w:val="28"/>
          <w:szCs w:val="28"/>
        </w:rPr>
        <w:t xml:space="preserve">Details of the place of worship </w:t>
      </w:r>
    </w:p>
    <w:p w:rsidR="00E46A73" w:rsidRPr="004C3B75" w:rsidRDefault="00E46A73" w:rsidP="00E46A73">
      <w:pPr>
        <w:pStyle w:val="BodyText"/>
        <w:spacing w:line="360" w:lineRule="auto"/>
        <w:rPr>
          <w:rFonts w:ascii="Arial" w:hAnsi="Arial" w:cs="Arial"/>
          <w:sz w:val="20"/>
          <w:szCs w:val="20"/>
        </w:rPr>
      </w:pPr>
      <w:r w:rsidRPr="004C3B75">
        <w:rPr>
          <w:rFonts w:ascii="Arial" w:hAnsi="Arial" w:cs="Arial"/>
          <w:sz w:val="20"/>
          <w:szCs w:val="20"/>
        </w:rPr>
        <w:t xml:space="preserve">Name of Place of Worship / Organisation: </w:t>
      </w:r>
      <w:r>
        <w:rPr>
          <w:rFonts w:ascii="Arial" w:hAnsi="Arial" w:cs="Arial"/>
          <w:sz w:val="20"/>
          <w:szCs w:val="20"/>
        </w:rPr>
        <w:tab/>
      </w:r>
      <w:r w:rsidRPr="00E46A73">
        <w:rPr>
          <w:rFonts w:ascii="Arial" w:hAnsi="Arial" w:cs="Arial"/>
          <w:b/>
          <w:sz w:val="20"/>
          <w:szCs w:val="20"/>
        </w:rPr>
        <w:t>Three Rivers Church East</w:t>
      </w:r>
    </w:p>
    <w:p w:rsidR="00E46A73" w:rsidRPr="004C3B75" w:rsidRDefault="00E46A73" w:rsidP="00E46A73">
      <w:pPr>
        <w:pStyle w:val="BodyText"/>
        <w:spacing w:line="360" w:lineRule="auto"/>
        <w:rPr>
          <w:rFonts w:ascii="Arial" w:hAnsi="Arial" w:cs="Arial"/>
          <w:sz w:val="20"/>
          <w:szCs w:val="20"/>
        </w:rPr>
      </w:pPr>
    </w:p>
    <w:p w:rsidR="00E46A73" w:rsidRPr="00E46A73" w:rsidRDefault="00E46A73" w:rsidP="00E46A73">
      <w:pPr>
        <w:pStyle w:val="BodyText"/>
        <w:spacing w:line="360" w:lineRule="auto"/>
        <w:rPr>
          <w:rFonts w:ascii="Arial" w:hAnsi="Arial" w:cs="Arial"/>
          <w:b/>
          <w:sz w:val="20"/>
          <w:szCs w:val="20"/>
        </w:rPr>
      </w:pPr>
      <w:r w:rsidRPr="004C3B75">
        <w:rPr>
          <w:rFonts w:ascii="Arial" w:hAnsi="Arial" w:cs="Arial"/>
          <w:sz w:val="20"/>
          <w:szCs w:val="20"/>
        </w:rPr>
        <w:t xml:space="preserve">Address: </w:t>
      </w:r>
      <w:r>
        <w:rPr>
          <w:rFonts w:ascii="Arial" w:hAnsi="Arial" w:cs="Arial"/>
          <w:sz w:val="20"/>
          <w:szCs w:val="20"/>
        </w:rPr>
        <w:tab/>
      </w:r>
      <w:r w:rsidRPr="00E46A73">
        <w:rPr>
          <w:rFonts w:ascii="Arial" w:hAnsi="Arial" w:cs="Arial"/>
          <w:b/>
          <w:sz w:val="20"/>
          <w:szCs w:val="20"/>
        </w:rPr>
        <w:t>88 Denmark Street,</w:t>
      </w:r>
    </w:p>
    <w:p w:rsidR="00E46A73" w:rsidRPr="00E46A73" w:rsidRDefault="00E46A73" w:rsidP="00E46A73">
      <w:pPr>
        <w:pStyle w:val="BodyText"/>
        <w:spacing w:line="360" w:lineRule="auto"/>
        <w:rPr>
          <w:rFonts w:ascii="Arial" w:hAnsi="Arial" w:cs="Arial"/>
          <w:b/>
          <w:sz w:val="20"/>
          <w:szCs w:val="20"/>
        </w:rPr>
      </w:pPr>
      <w:r w:rsidRPr="00E46A73">
        <w:rPr>
          <w:rFonts w:ascii="Arial" w:hAnsi="Arial" w:cs="Arial"/>
          <w:b/>
          <w:sz w:val="20"/>
          <w:szCs w:val="20"/>
        </w:rPr>
        <w:tab/>
      </w:r>
      <w:r w:rsidRPr="00E46A73">
        <w:rPr>
          <w:rFonts w:ascii="Arial" w:hAnsi="Arial" w:cs="Arial"/>
          <w:b/>
          <w:sz w:val="20"/>
          <w:szCs w:val="20"/>
        </w:rPr>
        <w:tab/>
        <w:t>Bedford,</w:t>
      </w:r>
    </w:p>
    <w:p w:rsidR="00E46A73" w:rsidRPr="00E46A73" w:rsidRDefault="00E46A73" w:rsidP="00E46A73">
      <w:pPr>
        <w:pStyle w:val="BodyText"/>
        <w:spacing w:line="360" w:lineRule="auto"/>
        <w:rPr>
          <w:rFonts w:ascii="Arial" w:hAnsi="Arial" w:cs="Arial"/>
          <w:b/>
          <w:sz w:val="20"/>
          <w:szCs w:val="20"/>
        </w:rPr>
      </w:pPr>
      <w:r w:rsidRPr="00E46A73">
        <w:rPr>
          <w:rFonts w:ascii="Arial" w:hAnsi="Arial" w:cs="Arial"/>
          <w:b/>
          <w:sz w:val="20"/>
          <w:szCs w:val="20"/>
        </w:rPr>
        <w:tab/>
      </w:r>
      <w:r w:rsidRPr="00E46A73">
        <w:rPr>
          <w:rFonts w:ascii="Arial" w:hAnsi="Arial" w:cs="Arial"/>
          <w:b/>
          <w:sz w:val="20"/>
          <w:szCs w:val="20"/>
        </w:rPr>
        <w:tab/>
        <w:t>MK40 3TJ</w:t>
      </w:r>
    </w:p>
    <w:p w:rsidR="00E46A73" w:rsidRPr="004C3B75" w:rsidRDefault="00E46A73" w:rsidP="00E46A73">
      <w:pPr>
        <w:pStyle w:val="BodyText"/>
        <w:spacing w:line="360" w:lineRule="auto"/>
        <w:rPr>
          <w:rFonts w:ascii="Arial" w:hAnsi="Arial" w:cs="Arial"/>
          <w:sz w:val="20"/>
          <w:szCs w:val="20"/>
        </w:rPr>
      </w:pPr>
    </w:p>
    <w:p w:rsidR="00E46A73" w:rsidRPr="004C3B75" w:rsidRDefault="00E46A73" w:rsidP="00E46A73">
      <w:pPr>
        <w:pStyle w:val="BodyText"/>
        <w:spacing w:line="360" w:lineRule="auto"/>
        <w:rPr>
          <w:rFonts w:ascii="Arial" w:hAnsi="Arial" w:cs="Arial"/>
          <w:sz w:val="20"/>
          <w:szCs w:val="20"/>
        </w:rPr>
      </w:pPr>
      <w:r>
        <w:rPr>
          <w:rFonts w:ascii="Arial" w:hAnsi="Arial" w:cs="Arial"/>
          <w:sz w:val="20"/>
          <w:szCs w:val="20"/>
        </w:rPr>
        <w:t xml:space="preserve">Tel No: </w:t>
      </w:r>
      <w:r w:rsidRPr="00E46A73">
        <w:rPr>
          <w:rFonts w:ascii="Arial" w:hAnsi="Arial" w:cs="Arial"/>
          <w:b/>
          <w:sz w:val="20"/>
          <w:szCs w:val="20"/>
        </w:rPr>
        <w:t>01234 217519</w:t>
      </w:r>
      <w:r w:rsidRPr="00E46A73">
        <w:rPr>
          <w:rFonts w:ascii="Arial" w:hAnsi="Arial" w:cs="Arial"/>
          <w:b/>
          <w:sz w:val="20"/>
          <w:szCs w:val="20"/>
        </w:rPr>
        <w:tab/>
      </w:r>
      <w:r w:rsidRPr="004C3B75">
        <w:rPr>
          <w:rFonts w:ascii="Arial" w:hAnsi="Arial" w:cs="Arial"/>
          <w:sz w:val="20"/>
          <w:szCs w:val="20"/>
        </w:rPr>
        <w:t xml:space="preserve"> </w:t>
      </w:r>
      <w:r w:rsidRPr="004C3B75">
        <w:rPr>
          <w:rFonts w:ascii="Arial" w:hAnsi="Arial" w:cs="Arial"/>
          <w:sz w:val="20"/>
          <w:szCs w:val="20"/>
        </w:rPr>
        <w:tab/>
        <w:t xml:space="preserve">Email address: </w:t>
      </w:r>
      <w:r w:rsidRPr="00E46A73">
        <w:rPr>
          <w:rFonts w:ascii="Arial" w:hAnsi="Arial" w:cs="Arial"/>
          <w:b/>
          <w:sz w:val="20"/>
          <w:szCs w:val="20"/>
        </w:rPr>
        <w:t>child.protection1@russellpark.org</w:t>
      </w:r>
      <w:r w:rsidRPr="004C3B75">
        <w:rPr>
          <w:rFonts w:ascii="Arial" w:hAnsi="Arial" w:cs="Arial"/>
          <w:sz w:val="20"/>
          <w:szCs w:val="20"/>
        </w:rPr>
        <w:t xml:space="preserve">              </w:t>
      </w:r>
    </w:p>
    <w:p w:rsidR="00E46A73" w:rsidRPr="004C3B75" w:rsidRDefault="00E46A73" w:rsidP="00E46A73">
      <w:pPr>
        <w:pStyle w:val="BodyText"/>
        <w:spacing w:line="360" w:lineRule="auto"/>
        <w:rPr>
          <w:rFonts w:ascii="Arial" w:hAnsi="Arial" w:cs="Arial"/>
          <w:sz w:val="20"/>
          <w:szCs w:val="20"/>
        </w:rPr>
      </w:pPr>
    </w:p>
    <w:p w:rsidR="00E46A73" w:rsidRPr="004C3B75" w:rsidRDefault="00E46A73" w:rsidP="00E46A73">
      <w:pPr>
        <w:pStyle w:val="BodyText"/>
        <w:spacing w:line="360" w:lineRule="auto"/>
        <w:rPr>
          <w:rFonts w:ascii="Arial" w:hAnsi="Arial" w:cs="Arial"/>
          <w:sz w:val="20"/>
          <w:szCs w:val="20"/>
        </w:rPr>
      </w:pPr>
      <w:r w:rsidRPr="004C3B75">
        <w:rPr>
          <w:rFonts w:ascii="Arial" w:hAnsi="Arial" w:cs="Arial"/>
          <w:sz w:val="20"/>
          <w:szCs w:val="20"/>
        </w:rPr>
        <w:t xml:space="preserve">Charity Number:  </w:t>
      </w:r>
      <w:r w:rsidRPr="00537834">
        <w:rPr>
          <w:rFonts w:ascii="Arial" w:hAnsi="Arial" w:cs="Arial"/>
          <w:b/>
          <w:sz w:val="20"/>
          <w:szCs w:val="20"/>
        </w:rPr>
        <w:t>235182</w:t>
      </w:r>
      <w:r w:rsidRPr="004C3B75">
        <w:rPr>
          <w:rFonts w:ascii="Arial" w:hAnsi="Arial" w:cs="Arial"/>
          <w:sz w:val="20"/>
          <w:szCs w:val="20"/>
        </w:rPr>
        <w:t xml:space="preserve">       </w:t>
      </w:r>
      <w:r w:rsidRPr="004C3B75">
        <w:rPr>
          <w:rFonts w:ascii="Arial" w:hAnsi="Arial" w:cs="Arial"/>
          <w:sz w:val="20"/>
          <w:szCs w:val="20"/>
        </w:rPr>
        <w:tab/>
      </w:r>
    </w:p>
    <w:p w:rsidR="00E46A73" w:rsidRPr="004C3B75" w:rsidRDefault="00E46A73" w:rsidP="00E46A73">
      <w:pPr>
        <w:pStyle w:val="BodyText"/>
        <w:spacing w:line="360" w:lineRule="auto"/>
        <w:rPr>
          <w:rFonts w:ascii="Arial" w:hAnsi="Arial" w:cs="Arial"/>
          <w:sz w:val="20"/>
          <w:szCs w:val="20"/>
        </w:rPr>
      </w:pPr>
    </w:p>
    <w:p w:rsidR="00E46A73" w:rsidRPr="00E46A73" w:rsidRDefault="00E46A73" w:rsidP="00E46A73">
      <w:pPr>
        <w:pStyle w:val="BodyText"/>
        <w:spacing w:line="360" w:lineRule="auto"/>
        <w:rPr>
          <w:rFonts w:ascii="Arial" w:hAnsi="Arial" w:cs="Arial"/>
          <w:sz w:val="20"/>
          <w:szCs w:val="20"/>
        </w:rPr>
      </w:pPr>
      <w:r w:rsidRPr="004C3B75">
        <w:rPr>
          <w:rFonts w:ascii="Arial" w:hAnsi="Arial" w:cs="Arial"/>
          <w:sz w:val="20"/>
          <w:szCs w:val="20"/>
        </w:rPr>
        <w:t>Insurance Compan</w:t>
      </w:r>
      <w:r>
        <w:rPr>
          <w:rFonts w:ascii="Arial" w:hAnsi="Arial" w:cs="Arial"/>
          <w:sz w:val="20"/>
          <w:szCs w:val="20"/>
        </w:rPr>
        <w:t xml:space="preserve">y: </w:t>
      </w:r>
      <w:r w:rsidRPr="004C3B75">
        <w:rPr>
          <w:rFonts w:ascii="Arial" w:hAnsi="Arial" w:cs="Arial"/>
          <w:sz w:val="20"/>
          <w:szCs w:val="20"/>
        </w:rPr>
        <w:t xml:space="preserve"> </w:t>
      </w:r>
      <w:r w:rsidRPr="001F288E">
        <w:rPr>
          <w:rFonts w:ascii="Arial" w:hAnsi="Arial" w:cs="Arial"/>
          <w:b/>
          <w:sz w:val="20"/>
          <w:szCs w:val="20"/>
        </w:rPr>
        <w:t>Public Liabilities Insurance with Methodist Insurance</w:t>
      </w:r>
    </w:p>
    <w:p w:rsidR="00E46A73" w:rsidRPr="004C3B75" w:rsidRDefault="00E46A73" w:rsidP="00E46A73">
      <w:pPr>
        <w:pStyle w:val="BodyText"/>
        <w:spacing w:line="360" w:lineRule="auto"/>
        <w:rPr>
          <w:rFonts w:ascii="Arial" w:hAnsi="Arial" w:cs="Arial"/>
          <w:sz w:val="20"/>
          <w:szCs w:val="20"/>
        </w:rPr>
      </w:pPr>
    </w:p>
    <w:p w:rsidR="00E46A73" w:rsidRPr="004C3B75" w:rsidRDefault="00E46A73" w:rsidP="00E46A73">
      <w:pPr>
        <w:pStyle w:val="BodyText"/>
        <w:spacing w:line="360" w:lineRule="auto"/>
        <w:rPr>
          <w:rFonts w:ascii="Arial" w:hAnsi="Arial" w:cs="Arial"/>
          <w:sz w:val="20"/>
          <w:szCs w:val="20"/>
        </w:rPr>
      </w:pPr>
      <w:r w:rsidRPr="004C3B75">
        <w:rPr>
          <w:rFonts w:ascii="Arial" w:hAnsi="Arial" w:cs="Arial"/>
          <w:sz w:val="20"/>
          <w:szCs w:val="20"/>
        </w:rPr>
        <w:t xml:space="preserve">The following is a brief description of our place of worship and the type of work / activities we undertake with children </w:t>
      </w:r>
      <w:r>
        <w:rPr>
          <w:rFonts w:ascii="Arial" w:hAnsi="Arial" w:cs="Arial"/>
          <w:sz w:val="20"/>
          <w:szCs w:val="20"/>
        </w:rPr>
        <w:t xml:space="preserve">and </w:t>
      </w:r>
      <w:r w:rsidRPr="004C3B75">
        <w:rPr>
          <w:rFonts w:ascii="Arial" w:hAnsi="Arial" w:cs="Arial"/>
          <w:sz w:val="20"/>
          <w:szCs w:val="20"/>
        </w:rPr>
        <w:t>adults</w:t>
      </w:r>
      <w:r>
        <w:rPr>
          <w:rFonts w:ascii="Arial" w:hAnsi="Arial" w:cs="Arial"/>
          <w:sz w:val="20"/>
          <w:szCs w:val="20"/>
        </w:rPr>
        <w:t xml:space="preserve"> who have care and support needs</w:t>
      </w:r>
      <w:r w:rsidRPr="004C3B75">
        <w:rPr>
          <w:rFonts w:ascii="Arial" w:hAnsi="Arial" w:cs="Arial"/>
          <w:sz w:val="20"/>
          <w:szCs w:val="20"/>
        </w:rPr>
        <w:t>:</w:t>
      </w:r>
    </w:p>
    <w:p w:rsidR="00E46A73" w:rsidRDefault="00E46A73" w:rsidP="00E46A73">
      <w:pPr>
        <w:pStyle w:val="BodyText"/>
        <w:spacing w:line="360" w:lineRule="auto"/>
        <w:jc w:val="both"/>
        <w:rPr>
          <w:rFonts w:ascii="Arial" w:hAnsi="Arial" w:cs="Arial"/>
          <w:b/>
          <w:sz w:val="20"/>
          <w:szCs w:val="20"/>
        </w:rPr>
      </w:pPr>
    </w:p>
    <w:p w:rsidR="00E46A73" w:rsidRPr="00537834" w:rsidRDefault="00E46A73" w:rsidP="00E46A73">
      <w:pPr>
        <w:pStyle w:val="BodyText"/>
        <w:spacing w:line="360" w:lineRule="auto"/>
        <w:jc w:val="both"/>
        <w:rPr>
          <w:rFonts w:ascii="Arial" w:hAnsi="Arial" w:cs="Arial"/>
          <w:b/>
          <w:sz w:val="20"/>
          <w:szCs w:val="20"/>
        </w:rPr>
      </w:pPr>
      <w:r w:rsidRPr="00537834">
        <w:rPr>
          <w:rFonts w:ascii="Arial" w:hAnsi="Arial" w:cs="Arial"/>
          <w:b/>
          <w:sz w:val="20"/>
          <w:szCs w:val="20"/>
        </w:rPr>
        <w:t xml:space="preserve">We are a growing church that welcomes people from all ages and walks of life.  We meet for worship services on Sunday mornings, where there are groups for the children and young people aged 0-16, and many Sunday evenings.  During the week there are many groups which meet for various reasons, including one for mothers and toddlers and another for adults with learning disabilities.  </w:t>
      </w:r>
    </w:p>
    <w:p w:rsidR="00E46A73" w:rsidRPr="004C3B75" w:rsidRDefault="00E46A73" w:rsidP="00E46A73">
      <w:pPr>
        <w:pStyle w:val="BodyText"/>
        <w:spacing w:line="360" w:lineRule="auto"/>
        <w:rPr>
          <w:rFonts w:ascii="Arial" w:hAnsi="Arial" w:cs="Arial"/>
          <w:sz w:val="20"/>
          <w:szCs w:val="20"/>
        </w:rPr>
      </w:pPr>
    </w:p>
    <w:p w:rsidR="00944381" w:rsidRDefault="00944381"/>
    <w:p w:rsidR="00EF1E59" w:rsidRDefault="00EF1E59"/>
    <w:p w:rsidR="00EF1E59" w:rsidRDefault="00EF1E59"/>
    <w:p w:rsidR="00EF1E59" w:rsidRDefault="00EF1E59"/>
    <w:p w:rsidR="00EF1E59" w:rsidRDefault="00EF1E59"/>
    <w:p w:rsidR="00EF1E59" w:rsidRDefault="00EF1E59"/>
    <w:p w:rsidR="00EF1E59" w:rsidRDefault="00EF1E59"/>
    <w:p w:rsidR="00EF1E59" w:rsidRDefault="00EF1E59"/>
    <w:p w:rsidR="00EF1E59" w:rsidRDefault="00EF1E59"/>
    <w:p w:rsidR="00EF1E59" w:rsidRPr="004C3B75" w:rsidRDefault="00EF1E59" w:rsidP="00EF1E59">
      <w:pPr>
        <w:pStyle w:val="BodyText"/>
        <w:spacing w:line="360" w:lineRule="auto"/>
        <w:rPr>
          <w:rFonts w:ascii="Arial" w:hAnsi="Arial" w:cs="Arial"/>
          <w:b/>
          <w:bCs/>
          <w:sz w:val="28"/>
          <w:szCs w:val="28"/>
        </w:rPr>
      </w:pPr>
      <w:r w:rsidRPr="004C3B75">
        <w:rPr>
          <w:rFonts w:ascii="Arial" w:hAnsi="Arial" w:cs="Arial"/>
          <w:b/>
          <w:bCs/>
          <w:sz w:val="28"/>
          <w:szCs w:val="28"/>
        </w:rPr>
        <w:lastRenderedPageBreak/>
        <w:t>Our commitment</w:t>
      </w:r>
    </w:p>
    <w:p w:rsidR="00EF1E59" w:rsidRPr="004C3B75" w:rsidRDefault="00EF1E59" w:rsidP="00EF1E59">
      <w:pPr>
        <w:pStyle w:val="BodyText"/>
        <w:spacing w:line="360" w:lineRule="auto"/>
        <w:rPr>
          <w:rFonts w:ascii="Arial" w:hAnsi="Arial" w:cs="Arial"/>
          <w:sz w:val="20"/>
          <w:szCs w:val="20"/>
        </w:rPr>
      </w:pPr>
    </w:p>
    <w:p w:rsidR="00EF1E59" w:rsidRPr="004C3B75" w:rsidRDefault="00EF1E59" w:rsidP="00EF1E59">
      <w:pPr>
        <w:pStyle w:val="BodyText"/>
        <w:spacing w:line="360" w:lineRule="auto"/>
        <w:rPr>
          <w:rFonts w:ascii="Arial" w:hAnsi="Arial" w:cs="Arial"/>
          <w:sz w:val="20"/>
          <w:szCs w:val="20"/>
        </w:rPr>
      </w:pPr>
      <w:r w:rsidRPr="004C3B75">
        <w:rPr>
          <w:rFonts w:ascii="Arial" w:hAnsi="Arial" w:cs="Arial"/>
          <w:sz w:val="20"/>
          <w:szCs w:val="20"/>
        </w:rPr>
        <w:t xml:space="preserve">As a Leadership we recognise the need to provide a safe and caring environment for children, young people and adults.  We acknowledge that children, young people and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We are committed to build constructive links with statutory and voluntary agencies involved in safeguarding.  </w:t>
      </w:r>
    </w:p>
    <w:p w:rsidR="00EF1E59" w:rsidRPr="004C3B75" w:rsidRDefault="00EF1E59" w:rsidP="00EF1E59">
      <w:pPr>
        <w:pStyle w:val="BodyText"/>
        <w:spacing w:line="360" w:lineRule="auto"/>
        <w:rPr>
          <w:rFonts w:ascii="Arial" w:hAnsi="Arial" w:cs="Arial"/>
          <w:sz w:val="20"/>
          <w:szCs w:val="20"/>
        </w:rPr>
      </w:pPr>
    </w:p>
    <w:p w:rsidR="00EF1E59" w:rsidRDefault="00EF1E59" w:rsidP="00EF1E59">
      <w:pPr>
        <w:pStyle w:val="BodyText"/>
        <w:spacing w:line="360" w:lineRule="auto"/>
        <w:rPr>
          <w:rFonts w:ascii="Arial" w:hAnsi="Arial" w:cs="Arial"/>
          <w:sz w:val="20"/>
          <w:szCs w:val="20"/>
        </w:rPr>
      </w:pPr>
      <w:r w:rsidRPr="004C3B75">
        <w:rPr>
          <w:rFonts w:ascii="Arial" w:hAnsi="Arial" w:cs="Arial"/>
          <w:sz w:val="20"/>
          <w:szCs w:val="20"/>
        </w:rPr>
        <w:t xml:space="preserve">The policy and attached practice guidelines are based on the ten </w:t>
      </w:r>
      <w:r w:rsidRPr="004C3B75">
        <w:rPr>
          <w:rFonts w:ascii="Arial" w:hAnsi="Arial" w:cs="Arial"/>
          <w:b/>
          <w:bCs/>
          <w:sz w:val="20"/>
          <w:szCs w:val="20"/>
        </w:rPr>
        <w:t>Safe and Secure</w:t>
      </w:r>
      <w:r w:rsidRPr="004C3B75">
        <w:rPr>
          <w:rFonts w:ascii="Arial" w:hAnsi="Arial" w:cs="Arial"/>
          <w:sz w:val="20"/>
          <w:szCs w:val="20"/>
        </w:rPr>
        <w:t xml:space="preserve"> safeguarding standards published by the Churches' Child Protection Advisory Service (CCPAS)</w:t>
      </w:r>
      <w:r>
        <w:rPr>
          <w:rFonts w:ascii="Arial" w:hAnsi="Arial" w:cs="Arial"/>
          <w:sz w:val="20"/>
          <w:szCs w:val="20"/>
        </w:rPr>
        <w:t>.</w:t>
      </w:r>
    </w:p>
    <w:p w:rsidR="00EF1E59" w:rsidRPr="004C3B75" w:rsidRDefault="00EF1E59" w:rsidP="00EF1E59">
      <w:pPr>
        <w:pStyle w:val="BodyText"/>
        <w:spacing w:line="360" w:lineRule="auto"/>
        <w:rPr>
          <w:rFonts w:ascii="Arial" w:hAnsi="Arial" w:cs="Arial"/>
          <w:sz w:val="20"/>
          <w:szCs w:val="20"/>
        </w:rPr>
      </w:pPr>
    </w:p>
    <w:p w:rsidR="00EF1E59" w:rsidRPr="004C3B75" w:rsidRDefault="00EF1E59" w:rsidP="00EF1E59">
      <w:pPr>
        <w:pStyle w:val="BodyText"/>
        <w:spacing w:line="360" w:lineRule="auto"/>
        <w:rPr>
          <w:rFonts w:ascii="Arial" w:hAnsi="Arial" w:cs="Arial"/>
          <w:sz w:val="20"/>
          <w:szCs w:val="20"/>
        </w:rPr>
      </w:pPr>
      <w:r w:rsidRPr="004C3B75">
        <w:rPr>
          <w:rFonts w:ascii="Arial" w:hAnsi="Arial" w:cs="Arial"/>
          <w:sz w:val="20"/>
          <w:szCs w:val="20"/>
        </w:rPr>
        <w:t xml:space="preserve">The Leadership undertakes to: </w:t>
      </w:r>
    </w:p>
    <w:p w:rsidR="00EF1E59" w:rsidRPr="004C3B75" w:rsidRDefault="005701AE" w:rsidP="00EF1E59">
      <w:pPr>
        <w:pStyle w:val="NormalWeb"/>
        <w:numPr>
          <w:ilvl w:val="0"/>
          <w:numId w:val="1"/>
        </w:numPr>
        <w:spacing w:line="360" w:lineRule="auto"/>
        <w:rPr>
          <w:rFonts w:ascii="Arial" w:hAnsi="Arial" w:cs="Arial"/>
          <w:sz w:val="20"/>
          <w:szCs w:val="20"/>
        </w:rPr>
      </w:pPr>
      <w:r>
        <w:rPr>
          <w:rFonts w:ascii="Arial" w:hAnsi="Arial" w:cs="Arial"/>
          <w:sz w:val="20"/>
          <w:szCs w:val="20"/>
        </w:rPr>
        <w:t>E</w:t>
      </w:r>
      <w:r w:rsidR="00EF1E59" w:rsidRPr="004C3B75">
        <w:rPr>
          <w:rFonts w:ascii="Arial" w:hAnsi="Arial" w:cs="Arial"/>
          <w:sz w:val="20"/>
          <w:szCs w:val="20"/>
        </w:rPr>
        <w:t>ndorse and follow all national and local safeguarding legislation and procedures, in addition to the international conventions outlined above.</w:t>
      </w:r>
    </w:p>
    <w:p w:rsidR="00EF1E59" w:rsidRPr="004C3B75" w:rsidRDefault="005701AE" w:rsidP="00EF1E59">
      <w:pPr>
        <w:pStyle w:val="BodyText"/>
        <w:numPr>
          <w:ilvl w:val="0"/>
          <w:numId w:val="1"/>
        </w:numPr>
        <w:spacing w:line="360" w:lineRule="auto"/>
        <w:rPr>
          <w:rFonts w:ascii="Arial" w:hAnsi="Arial" w:cs="Arial"/>
          <w:b/>
          <w:bCs/>
          <w:sz w:val="20"/>
          <w:szCs w:val="20"/>
        </w:rPr>
      </w:pPr>
      <w:r>
        <w:rPr>
          <w:rFonts w:ascii="Arial" w:hAnsi="Arial" w:cs="Arial"/>
          <w:sz w:val="20"/>
          <w:szCs w:val="20"/>
        </w:rPr>
        <w:t>P</w:t>
      </w:r>
      <w:r w:rsidR="00EF1E59" w:rsidRPr="004C3B75">
        <w:rPr>
          <w:rFonts w:ascii="Arial" w:hAnsi="Arial" w:cs="Arial"/>
          <w:sz w:val="20"/>
          <w:szCs w:val="20"/>
        </w:rPr>
        <w:t>rovide on-going safeguarding training for all its workers and will regularly review the operational guidelines attached.</w:t>
      </w:r>
    </w:p>
    <w:p w:rsidR="00EF1E59" w:rsidRPr="004C3B75" w:rsidRDefault="005701AE" w:rsidP="00EF1E59">
      <w:pPr>
        <w:pStyle w:val="BodyText"/>
        <w:numPr>
          <w:ilvl w:val="0"/>
          <w:numId w:val="1"/>
        </w:numPr>
        <w:spacing w:line="360" w:lineRule="auto"/>
        <w:rPr>
          <w:rFonts w:ascii="Arial" w:hAnsi="Arial" w:cs="Arial"/>
          <w:sz w:val="20"/>
          <w:szCs w:val="20"/>
        </w:rPr>
      </w:pPr>
      <w:r>
        <w:rPr>
          <w:rFonts w:ascii="Arial" w:hAnsi="Arial" w:cs="Arial"/>
          <w:sz w:val="20"/>
          <w:szCs w:val="20"/>
        </w:rPr>
        <w:t>E</w:t>
      </w:r>
      <w:r w:rsidR="00EF1E59" w:rsidRPr="004C3B75">
        <w:rPr>
          <w:rFonts w:ascii="Arial" w:hAnsi="Arial" w:cs="Arial"/>
          <w:sz w:val="20"/>
          <w:szCs w:val="20"/>
        </w:rPr>
        <w:t xml:space="preserve">nsure that the premises meet the requirements of the </w:t>
      </w:r>
      <w:r w:rsidR="00EF1E59">
        <w:rPr>
          <w:rFonts w:ascii="Arial" w:hAnsi="Arial" w:cs="Arial"/>
          <w:sz w:val="20"/>
          <w:szCs w:val="20"/>
        </w:rPr>
        <w:t>Equality Act 2010</w:t>
      </w:r>
      <w:r w:rsidR="00EF1E59" w:rsidRPr="004C3B75">
        <w:rPr>
          <w:rFonts w:ascii="Arial" w:hAnsi="Arial" w:cs="Arial"/>
          <w:sz w:val="20"/>
          <w:szCs w:val="20"/>
        </w:rPr>
        <w:t xml:space="preserve"> and all other relevant legislation, and that it is welcoming and inclusive.</w:t>
      </w:r>
    </w:p>
    <w:p w:rsidR="00EF1E59" w:rsidRDefault="005701AE" w:rsidP="00EF1E59">
      <w:pPr>
        <w:pStyle w:val="BodyText"/>
        <w:numPr>
          <w:ilvl w:val="0"/>
          <w:numId w:val="1"/>
        </w:numPr>
        <w:spacing w:line="360" w:lineRule="auto"/>
        <w:rPr>
          <w:rFonts w:ascii="Arial" w:hAnsi="Arial" w:cs="Arial"/>
          <w:sz w:val="20"/>
          <w:szCs w:val="20"/>
        </w:rPr>
      </w:pPr>
      <w:r>
        <w:rPr>
          <w:rFonts w:ascii="Arial" w:hAnsi="Arial" w:cs="Arial"/>
          <w:sz w:val="20"/>
          <w:szCs w:val="20"/>
        </w:rPr>
        <w:t>S</w:t>
      </w:r>
      <w:r w:rsidR="00EF1E59" w:rsidRPr="004C3B75">
        <w:rPr>
          <w:rFonts w:ascii="Arial" w:hAnsi="Arial" w:cs="Arial"/>
          <w:sz w:val="20"/>
          <w:szCs w:val="20"/>
        </w:rPr>
        <w:t>upport the Safeguarding Coordinator(s) in their work and in any action they may need to take in order to protect children and vulnerable adults.</w:t>
      </w:r>
    </w:p>
    <w:p w:rsidR="005701AE" w:rsidRPr="004C3B75" w:rsidRDefault="005701AE" w:rsidP="00EF1E59">
      <w:pPr>
        <w:pStyle w:val="BodyText"/>
        <w:numPr>
          <w:ilvl w:val="0"/>
          <w:numId w:val="1"/>
        </w:numPr>
        <w:spacing w:line="360" w:lineRule="auto"/>
        <w:rPr>
          <w:rFonts w:ascii="Arial" w:hAnsi="Arial" w:cs="Arial"/>
          <w:sz w:val="20"/>
          <w:szCs w:val="20"/>
        </w:rPr>
      </w:pPr>
      <w:r>
        <w:rPr>
          <w:rFonts w:ascii="Arial" w:hAnsi="Arial" w:cs="Arial"/>
          <w:sz w:val="20"/>
          <w:szCs w:val="20"/>
        </w:rPr>
        <w:t>Ensure that the whole church are aware of the collective responsibility to  support the safeguarding of children and vulnerable adults</w:t>
      </w:r>
    </w:p>
    <w:p w:rsidR="00EF1E59" w:rsidRPr="004C3B75" w:rsidRDefault="00EF1E59" w:rsidP="005701AE">
      <w:pPr>
        <w:pStyle w:val="BodyText"/>
        <w:spacing w:line="360" w:lineRule="auto"/>
        <w:ind w:left="360"/>
        <w:rPr>
          <w:rFonts w:ascii="Arial" w:hAnsi="Arial" w:cs="Arial"/>
          <w:sz w:val="20"/>
          <w:szCs w:val="20"/>
        </w:rPr>
      </w:pPr>
    </w:p>
    <w:p w:rsidR="00EF1E59" w:rsidRPr="004C3B75" w:rsidRDefault="00EF1E59" w:rsidP="00EF1E59">
      <w:pPr>
        <w:pStyle w:val="BodyText"/>
        <w:spacing w:line="360" w:lineRule="auto"/>
        <w:rPr>
          <w:rFonts w:ascii="Arial" w:hAnsi="Arial" w:cs="Arial"/>
          <w:sz w:val="20"/>
          <w:szCs w:val="20"/>
        </w:rPr>
      </w:pPr>
    </w:p>
    <w:p w:rsidR="00EF1E59" w:rsidRDefault="00EF1E59"/>
    <w:p w:rsidR="00C60790" w:rsidRDefault="00C60790"/>
    <w:p w:rsidR="00C60790" w:rsidRDefault="00C60790"/>
    <w:p w:rsidR="00C60790" w:rsidRDefault="00C60790"/>
    <w:p w:rsidR="00C60790" w:rsidRDefault="00C60790"/>
    <w:p w:rsidR="00C60790" w:rsidRPr="00D8383F" w:rsidRDefault="00C60790" w:rsidP="00C60790">
      <w:pPr>
        <w:spacing w:line="360" w:lineRule="auto"/>
        <w:rPr>
          <w:rFonts w:cs="Arial"/>
          <w:b/>
          <w:smallCaps/>
          <w:sz w:val="20"/>
          <w:szCs w:val="20"/>
        </w:rPr>
      </w:pPr>
      <w:r w:rsidRPr="00D8383F">
        <w:rPr>
          <w:rFonts w:cs="Arial"/>
          <w:b/>
          <w:smallCaps/>
          <w:sz w:val="20"/>
          <w:szCs w:val="20"/>
        </w:rPr>
        <w:t>Section 2</w:t>
      </w:r>
    </w:p>
    <w:p w:rsidR="00C60790" w:rsidRPr="004C3B75" w:rsidRDefault="00C60790" w:rsidP="00C60790">
      <w:pPr>
        <w:pStyle w:val="BodyText"/>
        <w:spacing w:line="360" w:lineRule="auto"/>
        <w:rPr>
          <w:rFonts w:ascii="Arial" w:hAnsi="Arial" w:cs="Arial"/>
          <w:b/>
          <w:bCs/>
          <w:sz w:val="28"/>
          <w:szCs w:val="28"/>
        </w:rPr>
      </w:pPr>
      <w:r w:rsidRPr="004C3B75">
        <w:rPr>
          <w:rFonts w:ascii="Arial" w:hAnsi="Arial" w:cs="Arial"/>
          <w:b/>
          <w:bCs/>
          <w:sz w:val="28"/>
          <w:szCs w:val="28"/>
        </w:rPr>
        <w:t>Recognising and responding appropriately to an allegation or suspicion of abuse</w:t>
      </w:r>
    </w:p>
    <w:p w:rsidR="00C60790" w:rsidRPr="004C3B75" w:rsidRDefault="00C60790" w:rsidP="00C60790">
      <w:pPr>
        <w:pStyle w:val="BodyText"/>
        <w:spacing w:line="360" w:lineRule="auto"/>
        <w:rPr>
          <w:rFonts w:ascii="Arial" w:hAnsi="Arial" w:cs="Arial"/>
          <w:b/>
          <w:bCs/>
          <w:sz w:val="20"/>
          <w:szCs w:val="20"/>
        </w:rPr>
      </w:pPr>
    </w:p>
    <w:p w:rsidR="00C60790" w:rsidRPr="004C3B75" w:rsidRDefault="00C60790" w:rsidP="00C60790">
      <w:pPr>
        <w:pStyle w:val="BodyText"/>
        <w:spacing w:line="360" w:lineRule="auto"/>
        <w:rPr>
          <w:rFonts w:ascii="Arial" w:hAnsi="Arial" w:cs="Arial"/>
          <w:b/>
          <w:bCs/>
          <w:sz w:val="24"/>
        </w:rPr>
      </w:pPr>
      <w:r w:rsidRPr="004C3B75">
        <w:rPr>
          <w:rFonts w:ascii="Arial" w:hAnsi="Arial" w:cs="Arial"/>
          <w:b/>
          <w:bCs/>
          <w:sz w:val="24"/>
        </w:rPr>
        <w:t xml:space="preserve">Understanding abuse and neglect </w:t>
      </w:r>
    </w:p>
    <w:p w:rsidR="00C60790" w:rsidRPr="004C3B75" w:rsidRDefault="00C60790" w:rsidP="00C60790">
      <w:pPr>
        <w:pStyle w:val="BodyText"/>
        <w:spacing w:line="360" w:lineRule="auto"/>
        <w:rPr>
          <w:rFonts w:ascii="Arial" w:hAnsi="Arial" w:cs="Arial"/>
          <w:b/>
          <w:bCs/>
          <w:sz w:val="20"/>
          <w:szCs w:val="20"/>
        </w:rPr>
      </w:pPr>
    </w:p>
    <w:p w:rsidR="00C60790" w:rsidRPr="004C3B75" w:rsidRDefault="00C60790" w:rsidP="00C60790">
      <w:pPr>
        <w:pStyle w:val="BodyText"/>
        <w:spacing w:line="360" w:lineRule="auto"/>
        <w:rPr>
          <w:rFonts w:ascii="Arial" w:hAnsi="Arial" w:cs="Arial"/>
          <w:bCs/>
          <w:sz w:val="20"/>
          <w:szCs w:val="20"/>
        </w:rPr>
      </w:pPr>
      <w:r w:rsidRPr="004C3B75">
        <w:rPr>
          <w:rFonts w:ascii="Arial" w:hAnsi="Arial" w:cs="Arial"/>
          <w:bCs/>
          <w:sz w:val="20"/>
          <w:szCs w:val="20"/>
        </w:rPr>
        <w:t>Defining child abuse or abuse against a</w:t>
      </w:r>
      <w:r>
        <w:rPr>
          <w:rFonts w:ascii="Arial" w:hAnsi="Arial" w:cs="Arial"/>
          <w:bCs/>
          <w:sz w:val="20"/>
          <w:szCs w:val="20"/>
        </w:rPr>
        <w:t>n</w:t>
      </w:r>
      <w:r w:rsidRPr="004C3B75">
        <w:rPr>
          <w:rFonts w:ascii="Arial" w:hAnsi="Arial" w:cs="Arial"/>
          <w:bCs/>
          <w:sz w:val="20"/>
          <w:szCs w:val="20"/>
        </w:rPr>
        <w:t xml:space="preserve">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rsidR="00C60790" w:rsidRPr="004C3B75" w:rsidRDefault="00C60790" w:rsidP="00C60790">
      <w:pPr>
        <w:pStyle w:val="BodyText"/>
        <w:spacing w:line="360" w:lineRule="auto"/>
        <w:rPr>
          <w:rFonts w:ascii="Arial" w:hAnsi="Arial" w:cs="Arial"/>
          <w:bCs/>
          <w:sz w:val="20"/>
          <w:szCs w:val="20"/>
        </w:rPr>
      </w:pPr>
    </w:p>
    <w:p w:rsidR="00C60790" w:rsidRPr="004C3B75" w:rsidRDefault="00C60790" w:rsidP="00C60790">
      <w:pPr>
        <w:pStyle w:val="BodyText"/>
        <w:spacing w:line="360" w:lineRule="auto"/>
        <w:rPr>
          <w:rFonts w:ascii="Arial" w:hAnsi="Arial" w:cs="Arial"/>
          <w:b/>
          <w:bCs/>
          <w:sz w:val="20"/>
          <w:szCs w:val="20"/>
          <w:lang w:eastAsia="en-GB"/>
        </w:rPr>
      </w:pPr>
      <w:r w:rsidRPr="004C3B75">
        <w:rPr>
          <w:rFonts w:ascii="Arial" w:hAnsi="Arial" w:cs="Arial"/>
          <w:iCs/>
          <w:sz w:val="20"/>
          <w:szCs w:val="20"/>
        </w:rPr>
        <w:t xml:space="preserve">In order to safeguard those in our places of worship and organisations we adhere to the UN Convention on the Rights of the Child and have as our starting point as a definition of abuse, </w:t>
      </w:r>
      <w:r w:rsidRPr="004C3B75">
        <w:rPr>
          <w:rFonts w:ascii="Arial" w:hAnsi="Arial" w:cs="Arial"/>
          <w:bCs/>
          <w:sz w:val="20"/>
          <w:szCs w:val="20"/>
          <w:lang w:eastAsia="en-GB"/>
        </w:rPr>
        <w:t>Article 19 which states:</w:t>
      </w:r>
    </w:p>
    <w:p w:rsidR="00C60790" w:rsidRPr="004C3B75" w:rsidRDefault="00C60790" w:rsidP="00C60790">
      <w:pPr>
        <w:spacing w:before="100" w:beforeAutospacing="1" w:after="100" w:afterAutospacing="1" w:line="360" w:lineRule="auto"/>
        <w:ind w:left="720"/>
        <w:outlineLvl w:val="4"/>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C60790" w:rsidRPr="004C3B75" w:rsidRDefault="00C60790" w:rsidP="00C60790">
      <w:pPr>
        <w:spacing w:before="100" w:beforeAutospacing="1" w:after="100" w:afterAutospacing="1" w:line="360" w:lineRule="auto"/>
        <w:ind w:left="720"/>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C60790" w:rsidRPr="004C3B75" w:rsidRDefault="00C60790" w:rsidP="00C60790">
      <w:pPr>
        <w:pStyle w:val="BodyText"/>
        <w:spacing w:line="360" w:lineRule="auto"/>
        <w:rPr>
          <w:rFonts w:ascii="Arial" w:hAnsi="Arial" w:cs="Arial"/>
          <w:iCs/>
          <w:sz w:val="20"/>
          <w:szCs w:val="20"/>
        </w:rPr>
      </w:pPr>
      <w:r w:rsidRPr="004C3B75">
        <w:rPr>
          <w:rFonts w:ascii="Arial" w:hAnsi="Arial" w:cs="Arial"/>
          <w:iCs/>
          <w:sz w:val="20"/>
          <w:szCs w:val="20"/>
        </w:rPr>
        <w:t>Also for adults the UN Universal Declaration of Human Rights with particular reference to Article 5 which states:</w:t>
      </w:r>
    </w:p>
    <w:p w:rsidR="00C60790" w:rsidRPr="004C3B75" w:rsidRDefault="00C60790" w:rsidP="00C60790">
      <w:pPr>
        <w:pStyle w:val="BodyText"/>
        <w:spacing w:line="360" w:lineRule="auto"/>
        <w:ind w:left="720"/>
        <w:rPr>
          <w:rFonts w:ascii="Arial" w:hAnsi="Arial" w:cs="Arial"/>
          <w:i/>
          <w:iCs/>
          <w:sz w:val="20"/>
          <w:szCs w:val="20"/>
        </w:rPr>
      </w:pPr>
      <w:r w:rsidRPr="004C3B75">
        <w:rPr>
          <w:rFonts w:ascii="Arial" w:hAnsi="Arial" w:cs="Arial"/>
          <w:i/>
          <w:sz w:val="20"/>
          <w:szCs w:val="20"/>
        </w:rPr>
        <w:t>No one shall be subjected to torture or to cruel, inhuman or degrading treatment or punishment.</w:t>
      </w:r>
    </w:p>
    <w:p w:rsidR="00C60790" w:rsidRPr="004C3B75" w:rsidRDefault="00C60790" w:rsidP="00C60790">
      <w:pPr>
        <w:pStyle w:val="BodyText"/>
        <w:spacing w:line="360" w:lineRule="auto"/>
        <w:rPr>
          <w:rFonts w:ascii="Arial" w:hAnsi="Arial" w:cs="Arial"/>
          <w:i/>
          <w:iCs/>
          <w:sz w:val="20"/>
          <w:szCs w:val="20"/>
        </w:rPr>
      </w:pPr>
    </w:p>
    <w:p w:rsidR="00C60790" w:rsidRPr="004C3B75" w:rsidRDefault="00C60790" w:rsidP="00C60790">
      <w:pPr>
        <w:pStyle w:val="BodyText"/>
        <w:spacing w:line="360" w:lineRule="auto"/>
        <w:rPr>
          <w:rFonts w:ascii="Arial" w:hAnsi="Arial" w:cs="Arial"/>
          <w:iCs/>
          <w:sz w:val="20"/>
          <w:szCs w:val="20"/>
        </w:rPr>
      </w:pPr>
      <w:r w:rsidRPr="004C3B75">
        <w:rPr>
          <w:rFonts w:ascii="Arial" w:hAnsi="Arial" w:cs="Arial"/>
          <w:iCs/>
          <w:sz w:val="20"/>
          <w:szCs w:val="20"/>
        </w:rPr>
        <w:t>Detailed definitions, and signs and symptoms of abuse, as well as how to respond to a disclosure of abuse, are included here in our policy.</w:t>
      </w:r>
    </w:p>
    <w:p w:rsidR="00C60790" w:rsidRPr="004C3B75" w:rsidRDefault="00C60790" w:rsidP="00C60790">
      <w:pPr>
        <w:pStyle w:val="BodyText"/>
        <w:spacing w:line="360" w:lineRule="auto"/>
        <w:rPr>
          <w:rFonts w:ascii="Arial" w:hAnsi="Arial" w:cs="Arial"/>
          <w:iCs/>
          <w:sz w:val="20"/>
          <w:szCs w:val="20"/>
        </w:rPr>
      </w:pPr>
    </w:p>
    <w:p w:rsidR="00C60790" w:rsidRPr="004C3B75" w:rsidRDefault="00C60790" w:rsidP="00C60790">
      <w:pPr>
        <w:pStyle w:val="BodyText"/>
        <w:spacing w:line="360" w:lineRule="auto"/>
        <w:ind w:left="720"/>
        <w:rPr>
          <w:rFonts w:ascii="Arial" w:hAnsi="Arial" w:cs="Arial"/>
          <w:iCs/>
          <w:sz w:val="20"/>
          <w:szCs w:val="20"/>
        </w:rPr>
      </w:pPr>
      <w:r w:rsidRPr="004C3B75">
        <w:rPr>
          <w:rFonts w:ascii="Arial" w:hAnsi="Arial" w:cs="Arial"/>
          <w:iCs/>
          <w:sz w:val="20"/>
          <w:szCs w:val="20"/>
        </w:rPr>
        <w:t>Definitions of abus</w:t>
      </w:r>
      <w:r>
        <w:rPr>
          <w:rFonts w:ascii="Arial" w:hAnsi="Arial" w:cs="Arial"/>
          <w:iCs/>
          <w:sz w:val="20"/>
          <w:szCs w:val="20"/>
        </w:rPr>
        <w:t>e – see appendix 1 for the statutory definitions of abuse for both children and adults.</w:t>
      </w:r>
    </w:p>
    <w:p w:rsidR="00C60790" w:rsidRPr="004C3B75" w:rsidRDefault="00C60790" w:rsidP="00C60790">
      <w:pPr>
        <w:pStyle w:val="BodyText"/>
        <w:spacing w:line="360" w:lineRule="auto"/>
        <w:ind w:left="720"/>
        <w:rPr>
          <w:rFonts w:ascii="Arial" w:hAnsi="Arial" w:cs="Arial"/>
          <w:iCs/>
          <w:sz w:val="20"/>
          <w:szCs w:val="20"/>
        </w:rPr>
      </w:pPr>
      <w:r w:rsidRPr="004C3B75">
        <w:rPr>
          <w:rFonts w:ascii="Arial" w:hAnsi="Arial" w:cs="Arial"/>
          <w:iCs/>
          <w:sz w:val="20"/>
          <w:szCs w:val="20"/>
        </w:rPr>
        <w:t>Signs and symptoms of abuse</w:t>
      </w:r>
      <w:r w:rsidR="009F5FC7">
        <w:rPr>
          <w:rFonts w:ascii="Arial" w:hAnsi="Arial" w:cs="Arial"/>
          <w:iCs/>
          <w:sz w:val="20"/>
          <w:szCs w:val="20"/>
        </w:rPr>
        <w:t xml:space="preserve"> – see appendix 2.</w:t>
      </w:r>
    </w:p>
    <w:p w:rsidR="00C60790" w:rsidRDefault="00C60790" w:rsidP="002A6D51">
      <w:pPr>
        <w:pStyle w:val="BodyText"/>
        <w:spacing w:line="360" w:lineRule="auto"/>
        <w:ind w:left="720"/>
        <w:rPr>
          <w:rFonts w:ascii="Arial" w:hAnsi="Arial" w:cs="Arial"/>
          <w:iCs/>
          <w:sz w:val="20"/>
          <w:szCs w:val="20"/>
        </w:rPr>
      </w:pPr>
      <w:r w:rsidRPr="004C3B75">
        <w:rPr>
          <w:rFonts w:ascii="Arial" w:hAnsi="Arial" w:cs="Arial"/>
          <w:iCs/>
          <w:sz w:val="20"/>
          <w:szCs w:val="20"/>
        </w:rPr>
        <w:t>How to respond to a child wishing to disclose abuse</w:t>
      </w:r>
      <w:r w:rsidR="002A6D51">
        <w:rPr>
          <w:rFonts w:ascii="Arial" w:hAnsi="Arial" w:cs="Arial"/>
          <w:iCs/>
          <w:sz w:val="20"/>
          <w:szCs w:val="20"/>
        </w:rPr>
        <w:t xml:space="preserve"> – see appendix 3.</w:t>
      </w:r>
    </w:p>
    <w:p w:rsidR="00F41064" w:rsidRDefault="00F41064" w:rsidP="002A6D51">
      <w:pPr>
        <w:pStyle w:val="BodyText"/>
        <w:spacing w:line="360" w:lineRule="auto"/>
        <w:ind w:left="720"/>
        <w:rPr>
          <w:rFonts w:ascii="Arial" w:hAnsi="Arial" w:cs="Arial"/>
          <w:iCs/>
          <w:sz w:val="20"/>
          <w:szCs w:val="20"/>
        </w:rPr>
      </w:pPr>
    </w:p>
    <w:p w:rsidR="00F41064" w:rsidRPr="004C3B75" w:rsidRDefault="00F41064" w:rsidP="00F41064">
      <w:pPr>
        <w:pStyle w:val="BodyText"/>
        <w:spacing w:line="360" w:lineRule="auto"/>
        <w:rPr>
          <w:rFonts w:ascii="Arial" w:hAnsi="Arial" w:cs="Arial"/>
          <w:b/>
          <w:bCs/>
          <w:sz w:val="24"/>
        </w:rPr>
      </w:pPr>
      <w:r w:rsidRPr="004C3B75">
        <w:rPr>
          <w:rFonts w:ascii="Arial" w:hAnsi="Arial" w:cs="Arial"/>
          <w:b/>
          <w:bCs/>
          <w:sz w:val="24"/>
        </w:rPr>
        <w:t>Safeguarding awareness</w:t>
      </w:r>
    </w:p>
    <w:p w:rsidR="00F41064" w:rsidRDefault="00F41064" w:rsidP="00F41064">
      <w:pPr>
        <w:pStyle w:val="paragraph"/>
        <w:spacing w:line="360" w:lineRule="auto"/>
        <w:rPr>
          <w:rStyle w:val="Strong"/>
          <w:rFonts w:ascii="Arial" w:hAnsi="Arial" w:cs="Arial"/>
          <w:b w:val="0"/>
          <w:sz w:val="20"/>
          <w:szCs w:val="20"/>
        </w:rPr>
      </w:pPr>
      <w:r w:rsidRPr="004C3B75">
        <w:rPr>
          <w:rFonts w:ascii="Arial" w:hAnsi="Arial" w:cs="Arial"/>
          <w:sz w:val="20"/>
          <w:szCs w:val="20"/>
        </w:rPr>
        <w:t>The Leadership is committed to on-going safeguarding training and development opportunities for all workers, developing a culture of awareness of safeguarding issues to help protect everyone.</w:t>
      </w:r>
      <w:r w:rsidRPr="004C3B75">
        <w:rPr>
          <w:rStyle w:val="Strong"/>
          <w:rFonts w:ascii="Arial" w:hAnsi="Arial" w:cs="Arial"/>
          <w:sz w:val="20"/>
          <w:szCs w:val="20"/>
        </w:rPr>
        <w:t xml:space="preserve">  </w:t>
      </w:r>
      <w:r w:rsidRPr="004C3B75">
        <w:rPr>
          <w:rStyle w:val="Strong"/>
          <w:rFonts w:ascii="Arial" w:hAnsi="Arial" w:cs="Arial"/>
          <w:b w:val="0"/>
          <w:sz w:val="20"/>
          <w:szCs w:val="20"/>
        </w:rPr>
        <w:t>All our workers will receive induction training and undertake recognised safeguarding training on a regular basis</w:t>
      </w:r>
      <w:r>
        <w:rPr>
          <w:rStyle w:val="Strong"/>
          <w:rFonts w:ascii="Arial" w:hAnsi="Arial" w:cs="Arial"/>
          <w:b w:val="0"/>
          <w:sz w:val="20"/>
          <w:szCs w:val="20"/>
        </w:rPr>
        <w:t xml:space="preserve"> using material provided by CCPAS to provide in house training.  We will also support attendance training days run by CCPAS or our Local Safeguarding Children’s Board/Local Adult Protection Board where appropriate. </w:t>
      </w:r>
    </w:p>
    <w:p w:rsidR="00F41064" w:rsidRDefault="00F41064" w:rsidP="00F41064">
      <w:pPr>
        <w:pStyle w:val="paragraph"/>
        <w:spacing w:line="360" w:lineRule="auto"/>
        <w:rPr>
          <w:rFonts w:ascii="Arial" w:hAnsi="Arial" w:cs="Arial"/>
          <w:sz w:val="20"/>
          <w:szCs w:val="20"/>
        </w:rPr>
      </w:pPr>
      <w:r w:rsidRPr="004C3B75">
        <w:rPr>
          <w:rFonts w:ascii="Arial" w:hAnsi="Arial" w:cs="Arial"/>
          <w:sz w:val="20"/>
          <w:szCs w:val="20"/>
        </w:rPr>
        <w:t>The Leadership will also ensure that children and adults</w:t>
      </w:r>
      <w:r>
        <w:rPr>
          <w:rFonts w:ascii="Arial" w:hAnsi="Arial" w:cs="Arial"/>
          <w:sz w:val="20"/>
          <w:szCs w:val="20"/>
        </w:rPr>
        <w:t xml:space="preserve"> with care and support needs</w:t>
      </w:r>
      <w:r w:rsidRPr="004C3B75">
        <w:rPr>
          <w:rFonts w:ascii="Arial" w:hAnsi="Arial" w:cs="Arial"/>
          <w:sz w:val="20"/>
          <w:szCs w:val="20"/>
        </w:rPr>
        <w:t xml:space="preserve"> are provided with information on where to get help and advice in relation to abuse, discrimination, bullying or any other matter where they have a concern.</w:t>
      </w: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Default="00F41064" w:rsidP="00F41064">
      <w:pPr>
        <w:pStyle w:val="paragraph"/>
        <w:spacing w:line="360" w:lineRule="auto"/>
        <w:rPr>
          <w:rFonts w:ascii="Arial" w:hAnsi="Arial" w:cs="Arial"/>
          <w:sz w:val="20"/>
          <w:szCs w:val="20"/>
        </w:rPr>
      </w:pPr>
    </w:p>
    <w:p w:rsidR="00F41064" w:rsidRPr="004C3B75" w:rsidRDefault="00F41064" w:rsidP="00F41064">
      <w:pPr>
        <w:pStyle w:val="BodyText"/>
        <w:spacing w:line="360" w:lineRule="auto"/>
        <w:rPr>
          <w:rFonts w:ascii="Arial" w:hAnsi="Arial" w:cs="Arial"/>
          <w:b/>
          <w:bCs/>
          <w:sz w:val="24"/>
        </w:rPr>
      </w:pPr>
      <w:r w:rsidRPr="004C3B75">
        <w:rPr>
          <w:rFonts w:ascii="Arial" w:hAnsi="Arial" w:cs="Arial"/>
          <w:b/>
          <w:bCs/>
          <w:sz w:val="24"/>
        </w:rPr>
        <w:lastRenderedPageBreak/>
        <w:t>RESPONDING TO ALLEGATIONS OF ABUSE</w:t>
      </w:r>
    </w:p>
    <w:p w:rsidR="00F41064" w:rsidRPr="004C3B75" w:rsidRDefault="00F41064" w:rsidP="00F41064">
      <w:pPr>
        <w:pStyle w:val="BodyText"/>
        <w:spacing w:line="360" w:lineRule="auto"/>
        <w:rPr>
          <w:rFonts w:ascii="Arial" w:hAnsi="Arial" w:cs="Arial"/>
          <w:b/>
          <w:bCs/>
          <w:sz w:val="20"/>
          <w:szCs w:val="20"/>
        </w:rPr>
      </w:pPr>
    </w:p>
    <w:p w:rsidR="00F41064" w:rsidRPr="004C3B75" w:rsidRDefault="00F41064" w:rsidP="00F41064">
      <w:pPr>
        <w:pStyle w:val="BodyText"/>
        <w:spacing w:line="360" w:lineRule="auto"/>
        <w:rPr>
          <w:rFonts w:ascii="Arial" w:hAnsi="Arial" w:cs="Arial"/>
          <w:sz w:val="20"/>
          <w:szCs w:val="20"/>
        </w:rPr>
      </w:pPr>
      <w:r w:rsidRPr="004C3B75">
        <w:rPr>
          <w:rFonts w:ascii="Arial" w:hAnsi="Arial" w:cs="Arial"/>
          <w:sz w:val="20"/>
          <w:szCs w:val="20"/>
        </w:rPr>
        <w:t>Under no circumstances should a worker carry out their own investigation into an allegation or suspicion of abuse.  Following procedures as below:</w:t>
      </w:r>
    </w:p>
    <w:p w:rsidR="00F41064" w:rsidRPr="004C3B75" w:rsidRDefault="00F41064" w:rsidP="00F41064">
      <w:pPr>
        <w:pStyle w:val="BodyText"/>
        <w:spacing w:line="360" w:lineRule="auto"/>
        <w:rPr>
          <w:rFonts w:ascii="Arial" w:hAnsi="Arial" w:cs="Arial"/>
          <w:sz w:val="20"/>
          <w:szCs w:val="20"/>
        </w:rPr>
      </w:pPr>
    </w:p>
    <w:p w:rsidR="00F41064" w:rsidRPr="004C3B75" w:rsidRDefault="00F41064" w:rsidP="00F41064">
      <w:pPr>
        <w:pStyle w:val="BodyText"/>
        <w:numPr>
          <w:ilvl w:val="0"/>
          <w:numId w:val="3"/>
        </w:numPr>
        <w:spacing w:line="360" w:lineRule="auto"/>
        <w:rPr>
          <w:rFonts w:ascii="Arial" w:hAnsi="Arial" w:cs="Arial"/>
          <w:sz w:val="20"/>
          <w:szCs w:val="20"/>
        </w:rPr>
      </w:pPr>
      <w:r w:rsidRPr="004C3B75">
        <w:rPr>
          <w:rFonts w:ascii="Arial" w:hAnsi="Arial" w:cs="Arial"/>
          <w:sz w:val="20"/>
          <w:szCs w:val="20"/>
        </w:rPr>
        <w:t xml:space="preserve">The person in receipt of allegations or suspicions of abuse should report concerns as soon as possible to </w:t>
      </w:r>
      <w:r w:rsidR="005701AE">
        <w:rPr>
          <w:rFonts w:ascii="Arial" w:hAnsi="Arial" w:cs="Arial"/>
          <w:i/>
          <w:sz w:val="20"/>
          <w:szCs w:val="20"/>
        </w:rPr>
        <w:t>Emma McCrossan</w:t>
      </w:r>
      <w:r w:rsidRPr="00F41064">
        <w:rPr>
          <w:rFonts w:ascii="Arial" w:hAnsi="Arial" w:cs="Arial"/>
          <w:i/>
          <w:sz w:val="20"/>
          <w:szCs w:val="20"/>
        </w:rPr>
        <w:t xml:space="preserve"> (hereafter the "Safeguarding Co-ordinator") tel no: 0</w:t>
      </w:r>
      <w:r w:rsidR="005701AE">
        <w:rPr>
          <w:rFonts w:ascii="Arial" w:hAnsi="Arial" w:cs="Arial"/>
          <w:i/>
          <w:sz w:val="20"/>
          <w:szCs w:val="20"/>
        </w:rPr>
        <w:t xml:space="preserve">79802 80044 </w:t>
      </w:r>
      <w:r>
        <w:rPr>
          <w:rFonts w:ascii="Arial" w:hAnsi="Arial" w:cs="Arial"/>
          <w:sz w:val="20"/>
          <w:szCs w:val="20"/>
        </w:rPr>
        <w:t xml:space="preserve"> </w:t>
      </w:r>
      <w:r w:rsidRPr="004C3B75">
        <w:rPr>
          <w:rFonts w:ascii="Arial" w:hAnsi="Arial" w:cs="Arial"/>
          <w:sz w:val="20"/>
          <w:szCs w:val="20"/>
        </w:rPr>
        <w:t xml:space="preserve">who is nominated by the Leadership to act on their behalf in dealing with the allegation or suspicion of neglect or abuse, including referring the matter on to the statutory authorities. </w:t>
      </w:r>
    </w:p>
    <w:p w:rsidR="00F41064" w:rsidRPr="004C3B75" w:rsidRDefault="00F41064" w:rsidP="00F41064">
      <w:pPr>
        <w:pStyle w:val="BodyText"/>
        <w:spacing w:line="360" w:lineRule="auto"/>
        <w:rPr>
          <w:rFonts w:ascii="Arial" w:hAnsi="Arial" w:cs="Arial"/>
          <w:sz w:val="20"/>
          <w:szCs w:val="20"/>
        </w:rPr>
      </w:pPr>
    </w:p>
    <w:p w:rsidR="00F41064" w:rsidRPr="00F41064" w:rsidRDefault="00F41064" w:rsidP="00F41064">
      <w:pPr>
        <w:pStyle w:val="BodyText"/>
        <w:numPr>
          <w:ilvl w:val="0"/>
          <w:numId w:val="2"/>
        </w:numPr>
        <w:spacing w:line="360" w:lineRule="auto"/>
        <w:rPr>
          <w:rFonts w:ascii="Arial" w:hAnsi="Arial" w:cs="Arial"/>
          <w:sz w:val="20"/>
          <w:szCs w:val="20"/>
        </w:rPr>
      </w:pPr>
      <w:r w:rsidRPr="004C3B75">
        <w:rPr>
          <w:rFonts w:ascii="Arial" w:hAnsi="Arial" w:cs="Arial"/>
          <w:sz w:val="20"/>
          <w:szCs w:val="20"/>
        </w:rPr>
        <w:t xml:space="preserve">In the absence of the Safeguarding Co-ordinator or, if the suspicions in any way involve the Safeguarding Co-ordinator, then the report should be made to </w:t>
      </w:r>
      <w:r w:rsidRPr="00F41064">
        <w:rPr>
          <w:rFonts w:ascii="Arial" w:hAnsi="Arial" w:cs="Arial"/>
          <w:i/>
          <w:sz w:val="20"/>
          <w:szCs w:val="20"/>
        </w:rPr>
        <w:t>(Name)</w:t>
      </w:r>
      <w:r w:rsidR="005701AE">
        <w:rPr>
          <w:rFonts w:ascii="Arial" w:hAnsi="Arial" w:cs="Arial"/>
          <w:i/>
          <w:sz w:val="20"/>
          <w:szCs w:val="20"/>
        </w:rPr>
        <w:t>David Cavanagh</w:t>
      </w:r>
      <w:r w:rsidRPr="00F41064">
        <w:rPr>
          <w:rFonts w:ascii="Arial" w:hAnsi="Arial" w:cs="Arial"/>
          <w:i/>
          <w:sz w:val="20"/>
          <w:szCs w:val="20"/>
        </w:rPr>
        <w:t xml:space="preserve"> (hereafter the "Deputy "</w:t>
      </w:r>
      <w:r w:rsidR="005701AE">
        <w:rPr>
          <w:rFonts w:ascii="Arial" w:hAnsi="Arial" w:cs="Arial"/>
          <w:i/>
          <w:sz w:val="20"/>
          <w:szCs w:val="20"/>
        </w:rPr>
        <w:t>) tel no: 07966 769006</w:t>
      </w:r>
      <w:r w:rsidRPr="00F41064">
        <w:rPr>
          <w:rFonts w:ascii="Arial" w:hAnsi="Arial" w:cs="Arial"/>
          <w:i/>
          <w:sz w:val="20"/>
          <w:szCs w:val="20"/>
        </w:rPr>
        <w:t xml:space="preserve">.  </w:t>
      </w:r>
    </w:p>
    <w:p w:rsidR="00F41064" w:rsidRPr="00F41064" w:rsidRDefault="00F41064" w:rsidP="00F41064">
      <w:pPr>
        <w:pStyle w:val="BodyText"/>
        <w:spacing w:line="360" w:lineRule="auto"/>
        <w:ind w:left="720"/>
        <w:rPr>
          <w:rFonts w:ascii="Arial" w:hAnsi="Arial" w:cs="Arial"/>
          <w:sz w:val="20"/>
          <w:szCs w:val="20"/>
        </w:rPr>
      </w:pPr>
    </w:p>
    <w:p w:rsidR="00F41064" w:rsidRPr="004C3B75" w:rsidRDefault="00F41064" w:rsidP="00F41064">
      <w:pPr>
        <w:pStyle w:val="BodyText"/>
        <w:numPr>
          <w:ilvl w:val="0"/>
          <w:numId w:val="2"/>
        </w:numPr>
        <w:spacing w:line="360" w:lineRule="auto"/>
        <w:rPr>
          <w:rFonts w:ascii="Arial" w:hAnsi="Arial" w:cs="Arial"/>
          <w:sz w:val="20"/>
          <w:szCs w:val="20"/>
        </w:rPr>
      </w:pPr>
      <w:r w:rsidRPr="00F41064">
        <w:rPr>
          <w:rFonts w:ascii="Arial" w:hAnsi="Arial" w:cs="Arial"/>
          <w:sz w:val="20"/>
          <w:szCs w:val="20"/>
        </w:rPr>
        <w:t>If</w:t>
      </w:r>
      <w:r w:rsidRPr="004C3B75">
        <w:rPr>
          <w:rFonts w:ascii="Arial" w:hAnsi="Arial" w:cs="Arial"/>
          <w:sz w:val="20"/>
          <w:szCs w:val="20"/>
        </w:rPr>
        <w:t xml:space="preserve"> the suspicions implicate both the Safeguarding Co-ordinator and the Deputy, then the report should be made in the first instance to the </w:t>
      </w:r>
      <w:r w:rsidRPr="00F41064">
        <w:rPr>
          <w:rFonts w:ascii="Arial" w:hAnsi="Arial" w:cs="Arial"/>
          <w:i/>
          <w:sz w:val="20"/>
          <w:szCs w:val="20"/>
        </w:rPr>
        <w:t>Churches' Child Protection Advisory Service (CCPAS) PO Box 133, Swanley, Kent, BR8 7UQ. Telephone 0845 120 4550</w:t>
      </w:r>
      <w:r w:rsidRPr="004C3B75">
        <w:rPr>
          <w:rFonts w:ascii="Arial" w:hAnsi="Arial" w:cs="Arial"/>
          <w:sz w:val="20"/>
          <w:szCs w:val="20"/>
        </w:rPr>
        <w:t xml:space="preserve">.  Alternatively contact Social Services or the police. </w:t>
      </w:r>
    </w:p>
    <w:p w:rsidR="00F41064" w:rsidRPr="004C3B75" w:rsidRDefault="00F41064" w:rsidP="00F41064">
      <w:pPr>
        <w:pStyle w:val="BodyText"/>
        <w:spacing w:line="360" w:lineRule="auto"/>
        <w:ind w:left="360"/>
        <w:rPr>
          <w:rFonts w:ascii="Arial" w:hAnsi="Arial" w:cs="Arial"/>
          <w:sz w:val="20"/>
          <w:szCs w:val="20"/>
        </w:rPr>
      </w:pPr>
    </w:p>
    <w:p w:rsidR="00F41064" w:rsidRDefault="00F41064" w:rsidP="00F41064">
      <w:pPr>
        <w:pStyle w:val="ListParagraph"/>
        <w:numPr>
          <w:ilvl w:val="0"/>
          <w:numId w:val="2"/>
        </w:numPr>
        <w:spacing w:line="360" w:lineRule="auto"/>
        <w:rPr>
          <w:rFonts w:ascii="Arial" w:hAnsi="Arial" w:cs="Arial"/>
          <w:sz w:val="20"/>
          <w:szCs w:val="20"/>
        </w:rPr>
      </w:pPr>
      <w:r w:rsidRPr="004C3B75">
        <w:rPr>
          <w:rFonts w:ascii="Arial" w:hAnsi="Arial" w:cs="Arial"/>
          <w:sz w:val="20"/>
          <w:szCs w:val="20"/>
        </w:rPr>
        <w:t>Where the concern is about a child the Safeguarding Co-ordinator should contact Children’s Social Services.  Where the concern is regarding an adult in need of protection contact Adult Social Services or take advice from CCPAS as above.</w:t>
      </w:r>
    </w:p>
    <w:p w:rsidR="00F41064" w:rsidRPr="00F41064" w:rsidRDefault="00F41064" w:rsidP="00F41064">
      <w:pPr>
        <w:pStyle w:val="ListParagraph"/>
        <w:rPr>
          <w:rFonts w:ascii="Arial" w:hAnsi="Arial" w:cs="Arial"/>
          <w:sz w:val="20"/>
          <w:szCs w:val="20"/>
        </w:rPr>
      </w:pPr>
    </w:p>
    <w:p w:rsidR="00F41064" w:rsidRPr="00F41064" w:rsidRDefault="00F41064" w:rsidP="00F41064">
      <w:pPr>
        <w:pStyle w:val="BodyText"/>
        <w:spacing w:line="360" w:lineRule="auto"/>
        <w:ind w:left="720"/>
        <w:rPr>
          <w:rFonts w:ascii="Arial" w:hAnsi="Arial" w:cs="Arial"/>
          <w:i/>
          <w:sz w:val="20"/>
          <w:szCs w:val="20"/>
        </w:rPr>
      </w:pPr>
      <w:r w:rsidRPr="00F41064">
        <w:rPr>
          <w:rFonts w:ascii="Arial" w:hAnsi="Arial" w:cs="Arial"/>
          <w:i/>
          <w:sz w:val="20"/>
          <w:szCs w:val="20"/>
        </w:rPr>
        <w:t xml:space="preserve">The North Bedfordshire Children’s Social Care office telephone number (office hours) is </w:t>
      </w:r>
      <w:r w:rsidRPr="00F41064">
        <w:rPr>
          <w:rFonts w:ascii="Arial" w:hAnsi="Arial" w:cs="Arial"/>
          <w:b/>
          <w:i/>
          <w:color w:val="000000"/>
          <w:sz w:val="20"/>
          <w:szCs w:val="20"/>
          <w:shd w:val="clear" w:color="auto" w:fill="FFFFFF"/>
        </w:rPr>
        <w:t>(01234) 223599</w:t>
      </w:r>
      <w:r w:rsidRPr="00F41064">
        <w:rPr>
          <w:rFonts w:ascii="Arial" w:hAnsi="Arial" w:cs="Arial"/>
          <w:i/>
          <w:sz w:val="20"/>
          <w:szCs w:val="20"/>
        </w:rPr>
        <w:t>. The out of hours emergency number is</w:t>
      </w:r>
      <w:r w:rsidRPr="00F41064">
        <w:rPr>
          <w:rFonts w:ascii="Arial" w:hAnsi="Arial" w:cs="Arial"/>
          <w:b/>
          <w:i/>
          <w:sz w:val="20"/>
          <w:szCs w:val="20"/>
        </w:rPr>
        <w:t xml:space="preserve"> </w:t>
      </w:r>
      <w:r w:rsidRPr="00F41064">
        <w:rPr>
          <w:rFonts w:ascii="Arial" w:hAnsi="Arial" w:cs="Arial"/>
          <w:b/>
          <w:i/>
          <w:color w:val="000000"/>
          <w:sz w:val="20"/>
          <w:szCs w:val="20"/>
          <w:shd w:val="clear" w:color="auto" w:fill="FFFFFF"/>
        </w:rPr>
        <w:t>08702385465</w:t>
      </w:r>
      <w:r w:rsidRPr="00F41064">
        <w:rPr>
          <w:rFonts w:ascii="Arial" w:hAnsi="Arial" w:cs="Arial"/>
          <w:b/>
          <w:i/>
          <w:sz w:val="20"/>
          <w:szCs w:val="20"/>
        </w:rPr>
        <w:t>.</w:t>
      </w:r>
      <w:r w:rsidRPr="00F41064">
        <w:rPr>
          <w:rFonts w:ascii="Arial" w:hAnsi="Arial" w:cs="Arial"/>
          <w:i/>
          <w:sz w:val="20"/>
          <w:szCs w:val="20"/>
        </w:rPr>
        <w:t xml:space="preserve">  </w:t>
      </w:r>
    </w:p>
    <w:p w:rsidR="00F41064" w:rsidRPr="00F41064" w:rsidRDefault="00F41064" w:rsidP="00F41064">
      <w:pPr>
        <w:pStyle w:val="BodyText"/>
        <w:spacing w:line="360" w:lineRule="auto"/>
        <w:ind w:left="720"/>
        <w:rPr>
          <w:rFonts w:ascii="Arial" w:hAnsi="Arial" w:cs="Arial"/>
          <w:i/>
          <w:sz w:val="20"/>
          <w:szCs w:val="20"/>
        </w:rPr>
      </w:pPr>
    </w:p>
    <w:p w:rsidR="00F41064" w:rsidRPr="00F41064" w:rsidRDefault="00F41064" w:rsidP="00F41064">
      <w:pPr>
        <w:pStyle w:val="BodyText"/>
        <w:spacing w:line="360" w:lineRule="auto"/>
        <w:ind w:left="720"/>
        <w:rPr>
          <w:rFonts w:ascii="Arial" w:hAnsi="Arial" w:cs="Arial"/>
          <w:b/>
          <w:i/>
          <w:sz w:val="20"/>
          <w:szCs w:val="20"/>
        </w:rPr>
      </w:pPr>
      <w:r w:rsidRPr="00F41064">
        <w:rPr>
          <w:rFonts w:ascii="Arial" w:hAnsi="Arial" w:cs="Arial"/>
          <w:i/>
          <w:sz w:val="20"/>
          <w:szCs w:val="20"/>
        </w:rPr>
        <w:t xml:space="preserve">The </w:t>
      </w:r>
      <w:r w:rsidRPr="00F41064">
        <w:rPr>
          <w:rFonts w:ascii="Arial" w:hAnsi="Arial" w:cs="Arial"/>
          <w:i/>
          <w:color w:val="000000"/>
          <w:sz w:val="20"/>
          <w:szCs w:val="20"/>
          <w:shd w:val="clear" w:color="auto" w:fill="FFFFFF"/>
        </w:rPr>
        <w:t>Bedford Safeguarding Adults Helpline</w:t>
      </w:r>
      <w:r w:rsidRPr="00F41064">
        <w:rPr>
          <w:rFonts w:ascii="Arial" w:hAnsi="Arial" w:cs="Arial"/>
          <w:i/>
          <w:sz w:val="20"/>
          <w:szCs w:val="20"/>
        </w:rPr>
        <w:t xml:space="preserve"> telephone number (office hours) is</w:t>
      </w:r>
      <w:r w:rsidRPr="00F41064">
        <w:rPr>
          <w:rFonts w:ascii="Arial" w:hAnsi="Arial" w:cs="Arial"/>
          <w:b/>
          <w:i/>
          <w:sz w:val="20"/>
          <w:szCs w:val="20"/>
        </w:rPr>
        <w:t xml:space="preserve"> </w:t>
      </w:r>
      <w:r w:rsidRPr="00F41064">
        <w:rPr>
          <w:rFonts w:ascii="Arial" w:hAnsi="Arial" w:cs="Arial"/>
          <w:b/>
          <w:i/>
          <w:color w:val="000000"/>
          <w:sz w:val="20"/>
          <w:szCs w:val="20"/>
          <w:shd w:val="clear" w:color="auto" w:fill="FFFFFF"/>
        </w:rPr>
        <w:t>(01234) 276222</w:t>
      </w:r>
      <w:r w:rsidRPr="00F41064">
        <w:rPr>
          <w:rFonts w:ascii="Arial" w:hAnsi="Arial" w:cs="Arial"/>
          <w:b/>
          <w:i/>
          <w:sz w:val="20"/>
          <w:szCs w:val="20"/>
        </w:rPr>
        <w:t xml:space="preserve">. </w:t>
      </w:r>
      <w:r w:rsidRPr="00F41064">
        <w:rPr>
          <w:rFonts w:ascii="Arial" w:hAnsi="Arial" w:cs="Arial"/>
          <w:i/>
          <w:sz w:val="20"/>
          <w:szCs w:val="20"/>
        </w:rPr>
        <w:t>The out of hours emergency number is</w:t>
      </w:r>
      <w:r w:rsidRPr="00F41064">
        <w:rPr>
          <w:rFonts w:ascii="Arial" w:hAnsi="Arial" w:cs="Arial"/>
          <w:b/>
          <w:i/>
          <w:sz w:val="20"/>
          <w:szCs w:val="20"/>
        </w:rPr>
        <w:t xml:space="preserve"> </w:t>
      </w:r>
      <w:r w:rsidRPr="00F41064">
        <w:rPr>
          <w:rFonts w:ascii="Arial" w:hAnsi="Arial" w:cs="Arial"/>
          <w:b/>
          <w:i/>
          <w:color w:val="000000"/>
          <w:sz w:val="20"/>
          <w:szCs w:val="20"/>
          <w:shd w:val="clear" w:color="auto" w:fill="FFFFFF"/>
        </w:rPr>
        <w:t>0300 300 8123</w:t>
      </w:r>
      <w:r w:rsidRPr="00F41064">
        <w:rPr>
          <w:rFonts w:ascii="Arial" w:hAnsi="Arial" w:cs="Arial"/>
          <w:b/>
          <w:i/>
          <w:sz w:val="20"/>
          <w:szCs w:val="20"/>
        </w:rPr>
        <w:t xml:space="preserve">.  </w:t>
      </w:r>
    </w:p>
    <w:p w:rsidR="00F41064" w:rsidRPr="00F41064" w:rsidRDefault="00F41064" w:rsidP="00F41064">
      <w:pPr>
        <w:pStyle w:val="BodyText"/>
        <w:spacing w:line="360" w:lineRule="auto"/>
        <w:ind w:left="360"/>
        <w:rPr>
          <w:rFonts w:ascii="Arial" w:hAnsi="Arial" w:cs="Arial"/>
          <w:i/>
          <w:sz w:val="20"/>
          <w:szCs w:val="20"/>
        </w:rPr>
      </w:pPr>
      <w:r w:rsidRPr="00F41064">
        <w:rPr>
          <w:rFonts w:ascii="Arial" w:hAnsi="Arial" w:cs="Arial"/>
          <w:i/>
          <w:sz w:val="20"/>
          <w:szCs w:val="20"/>
        </w:rPr>
        <w:t xml:space="preserve"> </w:t>
      </w:r>
    </w:p>
    <w:p w:rsidR="00F41064" w:rsidRPr="00F41064" w:rsidRDefault="00F41064" w:rsidP="00F41064">
      <w:pPr>
        <w:pStyle w:val="BodyText"/>
        <w:spacing w:line="360" w:lineRule="auto"/>
        <w:ind w:left="720"/>
        <w:rPr>
          <w:rFonts w:ascii="Arial" w:hAnsi="Arial" w:cs="Arial"/>
          <w:b/>
          <w:i/>
          <w:sz w:val="20"/>
          <w:szCs w:val="20"/>
        </w:rPr>
      </w:pPr>
      <w:r w:rsidRPr="00F41064">
        <w:rPr>
          <w:rFonts w:ascii="Arial" w:hAnsi="Arial" w:cs="Arial"/>
          <w:i/>
          <w:sz w:val="20"/>
          <w:szCs w:val="20"/>
        </w:rPr>
        <w:t>The Police Child Protection Team telephone number is</w:t>
      </w:r>
      <w:r w:rsidRPr="00F41064">
        <w:rPr>
          <w:rFonts w:ascii="Arial" w:hAnsi="Arial" w:cs="Arial"/>
          <w:b/>
          <w:i/>
          <w:sz w:val="20"/>
          <w:szCs w:val="20"/>
        </w:rPr>
        <w:t xml:space="preserve"> </w:t>
      </w:r>
      <w:r w:rsidRPr="00F41064">
        <w:rPr>
          <w:rFonts w:ascii="Arial" w:hAnsi="Arial" w:cs="Arial"/>
          <w:b/>
          <w:i/>
          <w:color w:val="000000"/>
          <w:sz w:val="20"/>
          <w:szCs w:val="20"/>
          <w:shd w:val="clear" w:color="auto" w:fill="FFFFFF"/>
        </w:rPr>
        <w:t>(01234) 841212</w:t>
      </w:r>
      <w:r w:rsidRPr="00F41064">
        <w:rPr>
          <w:rFonts w:ascii="Arial" w:hAnsi="Arial" w:cs="Arial"/>
          <w:b/>
          <w:i/>
          <w:sz w:val="20"/>
          <w:szCs w:val="20"/>
        </w:rPr>
        <w:t>.</w:t>
      </w:r>
    </w:p>
    <w:p w:rsidR="00F41064" w:rsidRDefault="00F41064" w:rsidP="00F41064">
      <w:pPr>
        <w:pStyle w:val="BodyText"/>
        <w:spacing w:line="360" w:lineRule="auto"/>
        <w:rPr>
          <w:rFonts w:ascii="Arial" w:eastAsia="Calibri" w:hAnsi="Arial" w:cs="Arial"/>
          <w:sz w:val="20"/>
          <w:szCs w:val="20"/>
        </w:rPr>
      </w:pPr>
    </w:p>
    <w:p w:rsidR="00F41064" w:rsidRDefault="00F41064" w:rsidP="00F41064">
      <w:pPr>
        <w:pStyle w:val="BodyText"/>
        <w:numPr>
          <w:ilvl w:val="0"/>
          <w:numId w:val="4"/>
        </w:numPr>
        <w:spacing w:line="360" w:lineRule="auto"/>
        <w:rPr>
          <w:rFonts w:ascii="Arial" w:hAnsi="Arial" w:cs="Arial"/>
          <w:sz w:val="20"/>
          <w:szCs w:val="20"/>
        </w:rPr>
      </w:pPr>
      <w:r w:rsidRPr="00F41064">
        <w:rPr>
          <w:rFonts w:ascii="Arial" w:hAnsi="Arial" w:cs="Arial"/>
          <w:sz w:val="20"/>
          <w:szCs w:val="20"/>
        </w:rPr>
        <w:t xml:space="preserve">The Safeguarding Co-ordinator </w:t>
      </w:r>
      <w:r w:rsidRPr="00F41064">
        <w:rPr>
          <w:rFonts w:ascii="Arial" w:hAnsi="Arial" w:cs="Arial"/>
          <w:b/>
          <w:sz w:val="20"/>
          <w:szCs w:val="20"/>
          <w:u w:val="single"/>
        </w:rPr>
        <w:t>may</w:t>
      </w:r>
      <w:r w:rsidRPr="00F41064">
        <w:rPr>
          <w:rFonts w:ascii="Arial" w:hAnsi="Arial" w:cs="Arial"/>
          <w:sz w:val="20"/>
          <w:szCs w:val="20"/>
        </w:rPr>
        <w:t xml:space="preserve"> need to inform others depending on the circumstances and/or nature of the concern </w:t>
      </w:r>
    </w:p>
    <w:p w:rsidR="00F41064" w:rsidRPr="00F41064" w:rsidRDefault="00F41064" w:rsidP="00F41064">
      <w:pPr>
        <w:pStyle w:val="BodyText"/>
        <w:spacing w:line="360" w:lineRule="auto"/>
        <w:ind w:left="360"/>
        <w:rPr>
          <w:rFonts w:ascii="Arial" w:hAnsi="Arial" w:cs="Arial"/>
          <w:sz w:val="20"/>
          <w:szCs w:val="20"/>
        </w:rPr>
      </w:pPr>
    </w:p>
    <w:p w:rsidR="00F41064" w:rsidRPr="004C3B75" w:rsidRDefault="00F41064" w:rsidP="00F41064">
      <w:pPr>
        <w:pStyle w:val="BodyText"/>
        <w:numPr>
          <w:ilvl w:val="0"/>
          <w:numId w:val="2"/>
        </w:numPr>
        <w:spacing w:line="360" w:lineRule="auto"/>
        <w:rPr>
          <w:rFonts w:ascii="Arial" w:hAnsi="Arial" w:cs="Arial"/>
          <w:sz w:val="20"/>
          <w:szCs w:val="20"/>
        </w:rPr>
      </w:pPr>
      <w:r w:rsidRPr="004C3B75">
        <w:rPr>
          <w:rFonts w:ascii="Arial" w:hAnsi="Arial" w:cs="Arial"/>
          <w:sz w:val="20"/>
          <w:szCs w:val="20"/>
        </w:rPr>
        <w:t>Suspicions must not be discussed with anyone other than those nominated above. A written record of the concerns should be made in accordance with these procedures and kept in a secure place.</w:t>
      </w:r>
    </w:p>
    <w:p w:rsidR="00F41064" w:rsidRPr="004C3B75" w:rsidRDefault="00F41064" w:rsidP="00F41064">
      <w:pPr>
        <w:pStyle w:val="BodyText"/>
        <w:spacing w:line="360" w:lineRule="auto"/>
        <w:rPr>
          <w:rFonts w:ascii="Arial" w:hAnsi="Arial" w:cs="Arial"/>
          <w:sz w:val="20"/>
          <w:szCs w:val="20"/>
        </w:rPr>
      </w:pPr>
    </w:p>
    <w:p w:rsidR="00F41064" w:rsidRPr="004C3B75" w:rsidRDefault="00F41064" w:rsidP="00F41064">
      <w:pPr>
        <w:pStyle w:val="BodyText"/>
        <w:numPr>
          <w:ilvl w:val="0"/>
          <w:numId w:val="2"/>
        </w:numPr>
        <w:spacing w:line="360" w:lineRule="auto"/>
        <w:rPr>
          <w:rFonts w:ascii="Arial" w:hAnsi="Arial" w:cs="Arial"/>
          <w:sz w:val="20"/>
          <w:szCs w:val="20"/>
        </w:rPr>
      </w:pPr>
      <w:r w:rsidRPr="004C3B75">
        <w:rPr>
          <w:rFonts w:ascii="Arial" w:hAnsi="Arial" w:cs="Arial"/>
          <w:sz w:val="20"/>
          <w:szCs w:val="20"/>
        </w:rPr>
        <w:lastRenderedPageBreak/>
        <w:t>Whilst allegations or suspicions of abuse will normally be reported to the Safeguarding Co-ordinator, the absence of the Safeguarding Co-ordinator or Deputy should not delay referral to Social Services, the Police or taking advice from CCPAS.</w:t>
      </w:r>
    </w:p>
    <w:p w:rsidR="00F41064" w:rsidRPr="004C3B75" w:rsidRDefault="00F41064" w:rsidP="00F41064">
      <w:pPr>
        <w:pStyle w:val="BodyText"/>
        <w:spacing w:line="360" w:lineRule="auto"/>
        <w:rPr>
          <w:rFonts w:ascii="Arial" w:hAnsi="Arial" w:cs="Arial"/>
          <w:sz w:val="20"/>
          <w:szCs w:val="20"/>
        </w:rPr>
      </w:pPr>
    </w:p>
    <w:p w:rsidR="00F41064" w:rsidRPr="004C3B75" w:rsidRDefault="00F41064" w:rsidP="00F41064">
      <w:pPr>
        <w:pStyle w:val="BodyText"/>
        <w:numPr>
          <w:ilvl w:val="0"/>
          <w:numId w:val="2"/>
        </w:numPr>
        <w:spacing w:line="360" w:lineRule="auto"/>
        <w:rPr>
          <w:rFonts w:ascii="Arial" w:hAnsi="Arial" w:cs="Arial"/>
          <w:sz w:val="20"/>
          <w:szCs w:val="20"/>
        </w:rPr>
      </w:pPr>
      <w:r w:rsidRPr="004C3B75">
        <w:rPr>
          <w:rFonts w:ascii="Arial" w:hAnsi="Arial" w:cs="Arial"/>
          <w:sz w:val="20"/>
          <w:szCs w:val="20"/>
        </w:rPr>
        <w:t>The Leadership will support the Safeguarding Co-ordinator/Deputy in their role, and accept that any information they may have in their possession will be shared in a strictly limited way on a need to know basis.</w:t>
      </w:r>
    </w:p>
    <w:p w:rsidR="00F41064" w:rsidRPr="004C3B75" w:rsidRDefault="00F41064" w:rsidP="00F41064">
      <w:pPr>
        <w:pStyle w:val="BodyText"/>
        <w:spacing w:line="360" w:lineRule="auto"/>
        <w:rPr>
          <w:rFonts w:ascii="Arial" w:hAnsi="Arial" w:cs="Arial"/>
          <w:sz w:val="20"/>
          <w:szCs w:val="20"/>
        </w:rPr>
      </w:pPr>
    </w:p>
    <w:p w:rsidR="00F41064" w:rsidRPr="004C3B75" w:rsidRDefault="00F41064" w:rsidP="00F41064">
      <w:pPr>
        <w:pStyle w:val="BodyText"/>
        <w:numPr>
          <w:ilvl w:val="0"/>
          <w:numId w:val="2"/>
        </w:numPr>
        <w:spacing w:line="360" w:lineRule="auto"/>
        <w:rPr>
          <w:rFonts w:ascii="Arial" w:hAnsi="Arial" w:cs="Arial"/>
          <w:sz w:val="20"/>
          <w:szCs w:val="20"/>
        </w:rPr>
      </w:pPr>
      <w:r w:rsidRPr="004C3B75">
        <w:rPr>
          <w:rFonts w:ascii="Arial" w:hAnsi="Arial" w:cs="Arial"/>
          <w:sz w:val="20"/>
          <w:szCs w:val="20"/>
        </w:rPr>
        <w:t>It is, of course, the right of any individual as a citizen to make a direct referral to the safeguarding agencies or seek advice from CCPAS, although the Leadership hope that members of the place of worship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rsidR="00F41064" w:rsidRPr="004C3B75" w:rsidRDefault="00F41064" w:rsidP="00F41064">
      <w:pPr>
        <w:pStyle w:val="BodyText"/>
        <w:spacing w:line="360" w:lineRule="auto"/>
        <w:rPr>
          <w:rFonts w:ascii="Arial" w:hAnsi="Arial" w:cs="Arial"/>
          <w:sz w:val="20"/>
          <w:szCs w:val="20"/>
        </w:rPr>
      </w:pPr>
    </w:p>
    <w:p w:rsidR="00F41064" w:rsidRPr="004C3B75" w:rsidRDefault="00F41064" w:rsidP="00F41064">
      <w:pPr>
        <w:pStyle w:val="BodyText"/>
        <w:spacing w:line="360" w:lineRule="auto"/>
        <w:rPr>
          <w:rFonts w:ascii="Arial" w:hAnsi="Arial" w:cs="Arial"/>
          <w:sz w:val="20"/>
          <w:szCs w:val="20"/>
        </w:rPr>
      </w:pPr>
      <w:r w:rsidRPr="004C3B75">
        <w:rPr>
          <w:rFonts w:ascii="Arial" w:hAnsi="Arial" w:cs="Arial"/>
          <w:sz w:val="20"/>
          <w:szCs w:val="20"/>
        </w:rPr>
        <w:t xml:space="preserve">The role of the safeguarding co-ordinator/ deputy is to collate and clarify the precise details of the allegation or suspicion and pass this information on to statutory agencies who have a legal duty to investigate. </w:t>
      </w:r>
    </w:p>
    <w:p w:rsidR="00F41064" w:rsidRPr="004C3B75" w:rsidRDefault="00F41064" w:rsidP="00F41064">
      <w:pPr>
        <w:pStyle w:val="paragraph"/>
        <w:spacing w:line="360" w:lineRule="auto"/>
        <w:rPr>
          <w:rFonts w:ascii="Arial" w:hAnsi="Arial" w:cs="Arial"/>
          <w:sz w:val="20"/>
          <w:szCs w:val="20"/>
        </w:rPr>
      </w:pPr>
    </w:p>
    <w:p w:rsidR="00F41064" w:rsidRPr="004C3B75" w:rsidRDefault="00F41064" w:rsidP="002A6D51">
      <w:pPr>
        <w:pStyle w:val="BodyText"/>
        <w:spacing w:line="360" w:lineRule="auto"/>
        <w:ind w:left="720"/>
        <w:rPr>
          <w:rFonts w:ascii="Arial" w:hAnsi="Arial" w:cs="Arial"/>
          <w:bCs/>
          <w:color w:val="FF0000"/>
          <w:sz w:val="18"/>
          <w:szCs w:val="18"/>
        </w:rPr>
      </w:pPr>
    </w:p>
    <w:p w:rsidR="00C60790" w:rsidRDefault="00C60790"/>
    <w:p w:rsidR="00605564" w:rsidRDefault="00605564"/>
    <w:p w:rsidR="00605564" w:rsidRDefault="00605564"/>
    <w:p w:rsidR="00605564" w:rsidRDefault="00605564"/>
    <w:p w:rsidR="00605564" w:rsidRDefault="00605564"/>
    <w:p w:rsidR="00605564" w:rsidRDefault="00605564"/>
    <w:p w:rsidR="00605564" w:rsidRDefault="00605564"/>
    <w:p w:rsidR="00605564" w:rsidRDefault="00605564"/>
    <w:p w:rsidR="00605564" w:rsidRDefault="00605564"/>
    <w:p w:rsidR="00605564" w:rsidRDefault="00605564"/>
    <w:p w:rsidR="00605564" w:rsidRDefault="00605564"/>
    <w:p w:rsidR="00605564" w:rsidRPr="004C3B75" w:rsidRDefault="00605564" w:rsidP="00605564">
      <w:pPr>
        <w:pStyle w:val="BodyText"/>
        <w:spacing w:line="360" w:lineRule="auto"/>
        <w:rPr>
          <w:rFonts w:ascii="Arial" w:hAnsi="Arial" w:cs="Arial"/>
          <w:b/>
          <w:bCs/>
          <w:sz w:val="24"/>
        </w:rPr>
      </w:pPr>
      <w:r w:rsidRPr="004C3B75">
        <w:rPr>
          <w:rFonts w:ascii="Arial" w:hAnsi="Arial" w:cs="Arial"/>
          <w:b/>
          <w:bCs/>
          <w:sz w:val="24"/>
        </w:rPr>
        <w:lastRenderedPageBreak/>
        <w:t>Detailed procedures where there is a concern about a child:</w:t>
      </w:r>
    </w:p>
    <w:p w:rsidR="00605564" w:rsidRPr="004C3B75" w:rsidRDefault="00605564" w:rsidP="00605564">
      <w:pPr>
        <w:pStyle w:val="BodyText"/>
        <w:spacing w:line="360" w:lineRule="auto"/>
        <w:rPr>
          <w:rFonts w:ascii="Arial" w:hAnsi="Arial" w:cs="Arial"/>
          <w:b/>
          <w:bCs/>
          <w:sz w:val="24"/>
        </w:rPr>
      </w:pPr>
    </w:p>
    <w:p w:rsidR="00605564" w:rsidRPr="004C3B75" w:rsidRDefault="00605564" w:rsidP="00605564">
      <w:pPr>
        <w:pStyle w:val="BodyText"/>
        <w:spacing w:line="360" w:lineRule="auto"/>
        <w:rPr>
          <w:rFonts w:ascii="Arial" w:hAnsi="Arial" w:cs="Arial"/>
          <w:sz w:val="20"/>
          <w:szCs w:val="20"/>
        </w:rPr>
      </w:pPr>
      <w:r>
        <w:rPr>
          <w:rFonts w:ascii="Arial" w:hAnsi="Arial" w:cs="Arial"/>
          <w:b/>
          <w:bCs/>
          <w:sz w:val="24"/>
        </w:rPr>
        <w:t>Allegations of physical injury, neglect or emotional abuse.</w:t>
      </w:r>
      <w:r w:rsidRPr="004C3B75">
        <w:rPr>
          <w:rFonts w:ascii="Arial" w:hAnsi="Arial" w:cs="Arial"/>
          <w:sz w:val="20"/>
          <w:szCs w:val="20"/>
        </w:rPr>
        <w:t xml:space="preserve"> </w:t>
      </w:r>
    </w:p>
    <w:p w:rsidR="00605564" w:rsidRPr="004C3B75" w:rsidRDefault="00605564" w:rsidP="00605564">
      <w:pPr>
        <w:pStyle w:val="BodyText"/>
        <w:spacing w:line="360" w:lineRule="auto"/>
        <w:rPr>
          <w:rFonts w:ascii="Arial" w:hAnsi="Arial" w:cs="Arial"/>
          <w:sz w:val="20"/>
          <w:szCs w:val="20"/>
        </w:rPr>
      </w:pPr>
      <w:r w:rsidRPr="004C3B75">
        <w:rPr>
          <w:rFonts w:ascii="Arial" w:hAnsi="Arial" w:cs="Arial"/>
          <w:sz w:val="20"/>
          <w:szCs w:val="20"/>
        </w:rPr>
        <w:t>If a child has a physical injury, a symptom of neglect or where there are concerns about emotional abuse, the Safeguarding Co-ordinator/Deputy will:</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5"/>
        </w:numPr>
        <w:spacing w:line="360" w:lineRule="auto"/>
        <w:rPr>
          <w:rFonts w:ascii="Arial" w:hAnsi="Arial" w:cs="Arial"/>
          <w:sz w:val="20"/>
          <w:szCs w:val="20"/>
        </w:rPr>
      </w:pPr>
      <w:r w:rsidRPr="004C3B75">
        <w:rPr>
          <w:rFonts w:ascii="Arial" w:hAnsi="Arial" w:cs="Arial"/>
          <w:sz w:val="20"/>
          <w:szCs w:val="20"/>
        </w:rPr>
        <w:t xml:space="preserve">Contact Children’s Social Services (or CCPAS) for advice in cases of deliberate injury, if concerned about a child's safety or if a child is afraid to return home.  </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5"/>
        </w:numPr>
        <w:spacing w:line="360" w:lineRule="auto"/>
        <w:rPr>
          <w:rFonts w:ascii="Arial" w:hAnsi="Arial" w:cs="Arial"/>
          <w:sz w:val="20"/>
          <w:szCs w:val="20"/>
        </w:rPr>
      </w:pPr>
      <w:r w:rsidRPr="004C3B75">
        <w:rPr>
          <w:rFonts w:ascii="Arial" w:hAnsi="Arial" w:cs="Arial"/>
          <w:sz w:val="20"/>
          <w:szCs w:val="20"/>
        </w:rPr>
        <w:t xml:space="preserve">Not tell the parents or carers unless advised to do so, having contacted Children’s Social Services.  </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5"/>
        </w:numPr>
        <w:spacing w:line="360" w:lineRule="auto"/>
        <w:rPr>
          <w:rFonts w:ascii="Arial" w:hAnsi="Arial" w:cs="Arial"/>
          <w:sz w:val="20"/>
          <w:szCs w:val="20"/>
        </w:rPr>
      </w:pPr>
      <w:r w:rsidRPr="004C3B75">
        <w:rPr>
          <w:rFonts w:ascii="Arial" w:hAnsi="Arial" w:cs="Arial"/>
          <w:sz w:val="20"/>
          <w:szCs w:val="20"/>
        </w:rPr>
        <w:t xml:space="preserve">Seek medical help if needed urgently, informing the doctor of any suspicions.  </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5"/>
        </w:numPr>
        <w:spacing w:line="360" w:lineRule="auto"/>
        <w:rPr>
          <w:rFonts w:ascii="Arial" w:hAnsi="Arial" w:cs="Arial"/>
          <w:sz w:val="20"/>
          <w:szCs w:val="20"/>
        </w:rPr>
      </w:pPr>
      <w:r w:rsidRPr="004C3B75">
        <w:rPr>
          <w:rFonts w:ascii="Arial" w:hAnsi="Arial" w:cs="Arial"/>
          <w:sz w:val="20"/>
          <w:szCs w:val="20"/>
        </w:rPr>
        <w:t xml:space="preserve">For lesser concerns, (e.g. poor parenting), encourage parent/carer to seek help, but not if this places the child at risk of significant harm. </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5"/>
        </w:numPr>
        <w:spacing w:line="360" w:lineRule="auto"/>
        <w:rPr>
          <w:rFonts w:ascii="Arial" w:hAnsi="Arial" w:cs="Arial"/>
          <w:sz w:val="20"/>
          <w:szCs w:val="20"/>
        </w:rPr>
      </w:pPr>
      <w:r w:rsidRPr="004C3B75">
        <w:rPr>
          <w:rFonts w:ascii="Arial" w:hAnsi="Arial" w:cs="Arial"/>
          <w:sz w:val="20"/>
          <w:szCs w:val="20"/>
        </w:rPr>
        <w:t xml:space="preserve">Where the parent/carer is unwilling to seek help, offer to accompany them.  In cases of real concern, if they still fail to act, contact Children’s Social Services direct for advice. </w:t>
      </w:r>
    </w:p>
    <w:p w:rsidR="00605564" w:rsidRPr="004C3B75" w:rsidRDefault="00605564" w:rsidP="00605564">
      <w:pPr>
        <w:pStyle w:val="BodyText"/>
        <w:spacing w:line="360" w:lineRule="auto"/>
        <w:ind w:firstLine="45"/>
        <w:rPr>
          <w:rFonts w:ascii="Arial" w:hAnsi="Arial" w:cs="Arial"/>
          <w:sz w:val="20"/>
          <w:szCs w:val="20"/>
        </w:rPr>
      </w:pPr>
    </w:p>
    <w:p w:rsidR="00605564" w:rsidRPr="004C3B75" w:rsidRDefault="00605564" w:rsidP="00605564">
      <w:pPr>
        <w:pStyle w:val="BodyText"/>
        <w:numPr>
          <w:ilvl w:val="0"/>
          <w:numId w:val="5"/>
        </w:numPr>
        <w:spacing w:line="360" w:lineRule="auto"/>
        <w:rPr>
          <w:rFonts w:ascii="Arial" w:hAnsi="Arial" w:cs="Arial"/>
          <w:sz w:val="20"/>
          <w:szCs w:val="20"/>
        </w:rPr>
      </w:pPr>
      <w:r w:rsidRPr="004C3B75">
        <w:rPr>
          <w:rFonts w:ascii="Arial" w:hAnsi="Arial" w:cs="Arial"/>
          <w:sz w:val="20"/>
          <w:szCs w:val="20"/>
        </w:rPr>
        <w:t>Seek and follow advice given by CCPAS (who will confirm their advice in writing) if unsure whether or not to refer a case to Children’s Social Services.</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spacing w:line="360" w:lineRule="auto"/>
        <w:ind w:left="360"/>
        <w:rPr>
          <w:rFonts w:ascii="Arial" w:hAnsi="Arial" w:cs="Arial"/>
          <w:sz w:val="20"/>
          <w:szCs w:val="20"/>
        </w:rPr>
      </w:pPr>
    </w:p>
    <w:p w:rsidR="00605564" w:rsidRPr="004C3B75" w:rsidRDefault="00605564" w:rsidP="00605564">
      <w:pPr>
        <w:pStyle w:val="BodyText"/>
        <w:spacing w:line="360" w:lineRule="auto"/>
        <w:rPr>
          <w:rFonts w:ascii="Arial" w:hAnsi="Arial" w:cs="Arial"/>
          <w:b/>
          <w:bCs/>
          <w:sz w:val="24"/>
        </w:rPr>
      </w:pPr>
      <w:r>
        <w:rPr>
          <w:rFonts w:ascii="Arial" w:hAnsi="Arial" w:cs="Arial"/>
          <w:b/>
          <w:bCs/>
          <w:sz w:val="24"/>
        </w:rPr>
        <w:t>Allegations of sexual abuse</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spacing w:line="360" w:lineRule="auto"/>
        <w:rPr>
          <w:rFonts w:ascii="Arial" w:hAnsi="Arial" w:cs="Arial"/>
          <w:sz w:val="20"/>
          <w:szCs w:val="20"/>
        </w:rPr>
      </w:pPr>
      <w:r w:rsidRPr="004C3B75">
        <w:rPr>
          <w:rFonts w:ascii="Arial" w:hAnsi="Arial" w:cs="Arial"/>
          <w:sz w:val="20"/>
          <w:szCs w:val="20"/>
        </w:rPr>
        <w:t>In the event of allegations or suspicions of sexual abuse, the Safeguarding Co-ordinator/Deputy will:</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6"/>
        </w:numPr>
        <w:spacing w:line="360" w:lineRule="auto"/>
        <w:rPr>
          <w:rFonts w:ascii="Arial" w:hAnsi="Arial" w:cs="Arial"/>
          <w:sz w:val="20"/>
          <w:szCs w:val="20"/>
        </w:rPr>
      </w:pPr>
      <w:r w:rsidRPr="004C3B75">
        <w:rPr>
          <w:rFonts w:ascii="Arial" w:hAnsi="Arial" w:cs="Arial"/>
          <w:sz w:val="20"/>
          <w:szCs w:val="20"/>
        </w:rPr>
        <w:t>Contact the Children’s Social Services Department Duty Social Worker for children and families or Police Child Protection Team direct. They will NOT speak to the parent/carer or anyone else.</w:t>
      </w:r>
    </w:p>
    <w:p w:rsidR="00605564" w:rsidRPr="004C3B75" w:rsidRDefault="00605564" w:rsidP="00605564">
      <w:pPr>
        <w:pStyle w:val="BodyText"/>
        <w:spacing w:line="360" w:lineRule="auto"/>
        <w:rPr>
          <w:rFonts w:ascii="Arial" w:hAnsi="Arial" w:cs="Arial"/>
          <w:sz w:val="20"/>
          <w:szCs w:val="20"/>
        </w:rPr>
      </w:pPr>
    </w:p>
    <w:p w:rsidR="00605564" w:rsidRPr="004C3B75" w:rsidRDefault="00605564" w:rsidP="00605564">
      <w:pPr>
        <w:pStyle w:val="BodyText"/>
        <w:numPr>
          <w:ilvl w:val="0"/>
          <w:numId w:val="6"/>
        </w:numPr>
        <w:spacing w:line="360" w:lineRule="auto"/>
        <w:rPr>
          <w:rFonts w:ascii="Arial" w:hAnsi="Arial" w:cs="Arial"/>
          <w:sz w:val="20"/>
          <w:szCs w:val="20"/>
        </w:rPr>
      </w:pPr>
      <w:r w:rsidRPr="004C3B75">
        <w:rPr>
          <w:rFonts w:ascii="Arial" w:hAnsi="Arial" w:cs="Arial"/>
          <w:sz w:val="20"/>
          <w:szCs w:val="20"/>
        </w:rPr>
        <w:t xml:space="preserve">Seek and follow the advice given by CCPAS if, for any reason they are unsure whether or not to contact Children’s Social Services/Police. CCPAS will confirm its advice in writing for future reference. </w:t>
      </w:r>
    </w:p>
    <w:p w:rsidR="00605564" w:rsidRPr="004C3B75" w:rsidRDefault="00605564" w:rsidP="00605564">
      <w:pPr>
        <w:pStyle w:val="BodyText"/>
        <w:spacing w:line="360" w:lineRule="auto"/>
        <w:rPr>
          <w:rFonts w:ascii="Arial" w:hAnsi="Arial" w:cs="Arial"/>
          <w:sz w:val="20"/>
          <w:szCs w:val="20"/>
        </w:rPr>
      </w:pPr>
    </w:p>
    <w:p w:rsidR="00605564" w:rsidRDefault="00605564" w:rsidP="00605564">
      <w:pPr>
        <w:spacing w:line="360" w:lineRule="auto"/>
        <w:rPr>
          <w:rFonts w:ascii="Arial" w:hAnsi="Arial" w:cs="Arial"/>
          <w:b/>
          <w:sz w:val="24"/>
          <w:szCs w:val="24"/>
        </w:rPr>
      </w:pPr>
    </w:p>
    <w:p w:rsidR="00605564" w:rsidRPr="004C3B75" w:rsidRDefault="00605564" w:rsidP="00605564">
      <w:pPr>
        <w:spacing w:line="360" w:lineRule="auto"/>
        <w:rPr>
          <w:rFonts w:ascii="Arial" w:hAnsi="Arial" w:cs="Arial"/>
          <w:b/>
          <w:sz w:val="24"/>
          <w:szCs w:val="24"/>
        </w:rPr>
      </w:pPr>
      <w:r>
        <w:rPr>
          <w:rFonts w:ascii="Arial" w:hAnsi="Arial" w:cs="Arial"/>
          <w:b/>
          <w:sz w:val="24"/>
          <w:szCs w:val="24"/>
        </w:rPr>
        <w:lastRenderedPageBreak/>
        <w:t>Detailed</w:t>
      </w:r>
      <w:r w:rsidRPr="004C3B75">
        <w:rPr>
          <w:rFonts w:ascii="Arial" w:hAnsi="Arial" w:cs="Arial"/>
          <w:b/>
          <w:sz w:val="24"/>
          <w:szCs w:val="24"/>
        </w:rPr>
        <w:t xml:space="preserve"> procedure</w:t>
      </w:r>
      <w:r>
        <w:rPr>
          <w:rFonts w:ascii="Arial" w:hAnsi="Arial" w:cs="Arial"/>
          <w:b/>
          <w:sz w:val="24"/>
          <w:szCs w:val="24"/>
        </w:rPr>
        <w:t>s</w:t>
      </w:r>
      <w:r w:rsidRPr="004C3B75">
        <w:rPr>
          <w:rFonts w:ascii="Arial" w:hAnsi="Arial" w:cs="Arial"/>
          <w:b/>
          <w:sz w:val="24"/>
          <w:szCs w:val="24"/>
        </w:rPr>
        <w:t xml:space="preserve"> where there is a concern that an adult is in need of protection:</w:t>
      </w:r>
    </w:p>
    <w:p w:rsidR="00605564" w:rsidRPr="00C11F1E" w:rsidRDefault="00605564" w:rsidP="00605564">
      <w:pPr>
        <w:pStyle w:val="NormalParagraphStyle"/>
        <w:suppressAutoHyphens/>
        <w:spacing w:line="240" w:lineRule="auto"/>
        <w:rPr>
          <w:rFonts w:ascii="Arial" w:hAnsi="Arial" w:cs="Arial"/>
        </w:rPr>
      </w:pPr>
      <w:r>
        <w:rPr>
          <w:rFonts w:ascii="Arial" w:hAnsi="Arial" w:cs="Arial"/>
          <w:b/>
          <w:bCs/>
        </w:rPr>
        <w:t xml:space="preserve">Suspicions or allegations of abuse or harm including; physical, sexual, organisational, financial, discriminatory, neglect, self neglect, forced marriage, modern slavery, domestic abuse </w:t>
      </w:r>
    </w:p>
    <w:p w:rsidR="00605564" w:rsidRPr="004C3B75" w:rsidRDefault="00605564" w:rsidP="00605564">
      <w:pPr>
        <w:pStyle w:val="NormalParagraphStyle"/>
        <w:suppressAutoHyphens/>
        <w:spacing w:line="360" w:lineRule="auto"/>
        <w:rPr>
          <w:rFonts w:ascii="Arial" w:hAnsi="Arial" w:cs="Arial"/>
          <w:sz w:val="20"/>
          <w:szCs w:val="20"/>
        </w:rPr>
      </w:pPr>
    </w:p>
    <w:p w:rsidR="00605564" w:rsidRPr="004C3B75" w:rsidRDefault="00605564" w:rsidP="00605564">
      <w:pPr>
        <w:pStyle w:val="NormalParagraphStyle"/>
        <w:suppressAutoHyphens/>
        <w:spacing w:line="360" w:lineRule="auto"/>
        <w:rPr>
          <w:rFonts w:ascii="Arial" w:hAnsi="Arial" w:cs="Arial"/>
          <w:sz w:val="20"/>
          <w:szCs w:val="20"/>
        </w:rPr>
      </w:pPr>
      <w:r>
        <w:rPr>
          <w:rFonts w:ascii="Arial" w:hAnsi="Arial" w:cs="Arial"/>
          <w:sz w:val="20"/>
          <w:szCs w:val="20"/>
        </w:rPr>
        <w:t xml:space="preserve">If there is concern about any of </w:t>
      </w:r>
      <w:r w:rsidRPr="004C3B75">
        <w:rPr>
          <w:rFonts w:ascii="Arial" w:hAnsi="Arial" w:cs="Arial"/>
          <w:sz w:val="20"/>
          <w:szCs w:val="20"/>
        </w:rPr>
        <w:t xml:space="preserve">the </w:t>
      </w:r>
      <w:r>
        <w:rPr>
          <w:rFonts w:ascii="Arial" w:hAnsi="Arial" w:cs="Arial"/>
          <w:sz w:val="20"/>
          <w:szCs w:val="20"/>
        </w:rPr>
        <w:t xml:space="preserve">above, </w:t>
      </w:r>
      <w:r w:rsidRPr="004C3B75">
        <w:rPr>
          <w:rFonts w:ascii="Arial" w:hAnsi="Arial" w:cs="Arial"/>
          <w:sz w:val="20"/>
          <w:szCs w:val="20"/>
        </w:rPr>
        <w:t>Safeguarding Co-ordinator/Deputy will:</w:t>
      </w:r>
    </w:p>
    <w:p w:rsidR="00605564" w:rsidRPr="004C3B75" w:rsidRDefault="00605564" w:rsidP="00605564">
      <w:pPr>
        <w:pStyle w:val="NormalParagraphStyle"/>
        <w:suppressAutoHyphens/>
        <w:spacing w:line="360" w:lineRule="auto"/>
        <w:rPr>
          <w:rFonts w:ascii="Arial" w:hAnsi="Arial" w:cs="Arial"/>
          <w:sz w:val="20"/>
          <w:szCs w:val="20"/>
        </w:rPr>
      </w:pPr>
    </w:p>
    <w:p w:rsidR="00605564" w:rsidRDefault="00605564" w:rsidP="00605564">
      <w:pPr>
        <w:pStyle w:val="NormalParagraphStyle"/>
        <w:numPr>
          <w:ilvl w:val="0"/>
          <w:numId w:val="7"/>
        </w:numPr>
        <w:suppressAutoHyphens/>
        <w:spacing w:line="360" w:lineRule="auto"/>
        <w:rPr>
          <w:rFonts w:ascii="Arial" w:hAnsi="Arial" w:cs="Arial"/>
          <w:sz w:val="20"/>
          <w:szCs w:val="20"/>
        </w:rPr>
      </w:pPr>
      <w:r w:rsidRPr="004C3B75">
        <w:rPr>
          <w:rFonts w:ascii="Arial" w:hAnsi="Arial" w:cs="Arial"/>
          <w:sz w:val="20"/>
          <w:szCs w:val="20"/>
        </w:rPr>
        <w:t xml:space="preserve">contact the Adult Social Care </w:t>
      </w:r>
      <w:r>
        <w:rPr>
          <w:rFonts w:ascii="Arial" w:hAnsi="Arial" w:cs="Arial"/>
          <w:sz w:val="20"/>
          <w:szCs w:val="20"/>
        </w:rPr>
        <w:t>T</w:t>
      </w:r>
      <w:r w:rsidRPr="004C3B75">
        <w:rPr>
          <w:rFonts w:ascii="Arial" w:hAnsi="Arial" w:cs="Arial"/>
          <w:sz w:val="20"/>
          <w:szCs w:val="20"/>
        </w:rPr>
        <w:t xml:space="preserve">eam who have responsibility under </w:t>
      </w:r>
      <w:r>
        <w:rPr>
          <w:rFonts w:ascii="Arial" w:hAnsi="Arial" w:cs="Arial"/>
          <w:sz w:val="20"/>
          <w:szCs w:val="20"/>
        </w:rPr>
        <w:t xml:space="preserve">the Care Act 2014 </w:t>
      </w:r>
      <w:r w:rsidRPr="004C3B75">
        <w:rPr>
          <w:rFonts w:ascii="Arial" w:hAnsi="Arial" w:cs="Arial"/>
          <w:sz w:val="20"/>
          <w:szCs w:val="20"/>
        </w:rPr>
        <w:t>to investigate allegations of abuse. Alternatively CCPAS can be contacted for advice.</w:t>
      </w:r>
    </w:p>
    <w:p w:rsidR="00605564" w:rsidRPr="000D56BE" w:rsidRDefault="00605564" w:rsidP="00605564">
      <w:pPr>
        <w:pStyle w:val="NormalParagraphStyle"/>
        <w:numPr>
          <w:ilvl w:val="0"/>
          <w:numId w:val="7"/>
        </w:numPr>
        <w:rPr>
          <w:rFonts w:ascii="Arial" w:hAnsi="Arial" w:cs="Arial"/>
          <w:sz w:val="20"/>
          <w:szCs w:val="20"/>
        </w:rPr>
      </w:pPr>
      <w:r w:rsidRPr="000D56BE">
        <w:rPr>
          <w:rFonts w:ascii="Arial" w:hAnsi="Arial" w:cs="Arial"/>
          <w:sz w:val="20"/>
          <w:szCs w:val="20"/>
        </w:rPr>
        <w:t>If the adult is in immediate danger or has sustained a serious injury contact the Emergency Services, informing them of any suspicions.</w:t>
      </w:r>
    </w:p>
    <w:p w:rsidR="00605564" w:rsidRPr="004C3B75" w:rsidRDefault="00605564" w:rsidP="00605564">
      <w:pPr>
        <w:pStyle w:val="NormalParagraphStyle"/>
        <w:suppressAutoHyphens/>
        <w:spacing w:line="360" w:lineRule="auto"/>
        <w:ind w:left="720"/>
        <w:rPr>
          <w:rFonts w:ascii="Arial" w:hAnsi="Arial" w:cs="Arial"/>
          <w:sz w:val="20"/>
          <w:szCs w:val="20"/>
        </w:rPr>
      </w:pPr>
    </w:p>
    <w:p w:rsidR="00605564" w:rsidRPr="004C3B75" w:rsidRDefault="00605564" w:rsidP="00605564">
      <w:pPr>
        <w:pStyle w:val="NormalParagraphStyle"/>
        <w:suppressAutoHyphens/>
        <w:spacing w:line="360" w:lineRule="auto"/>
        <w:rPr>
          <w:rFonts w:ascii="Arial" w:hAnsi="Arial" w:cs="Arial"/>
          <w:sz w:val="20"/>
          <w:szCs w:val="20"/>
        </w:rPr>
      </w:pPr>
    </w:p>
    <w:p w:rsidR="00605564" w:rsidRPr="004C3B75" w:rsidRDefault="00605564" w:rsidP="00605564">
      <w:pPr>
        <w:spacing w:line="360" w:lineRule="auto"/>
        <w:rPr>
          <w:rFonts w:ascii="Arial" w:hAnsi="Arial" w:cs="Arial"/>
          <w:b/>
          <w:sz w:val="24"/>
          <w:szCs w:val="24"/>
        </w:rPr>
      </w:pPr>
    </w:p>
    <w:p w:rsidR="00605564" w:rsidRPr="004C3B75" w:rsidRDefault="00605564" w:rsidP="00605564">
      <w:pPr>
        <w:spacing w:line="360" w:lineRule="auto"/>
        <w:rPr>
          <w:rFonts w:ascii="Arial" w:hAnsi="Arial" w:cs="Arial"/>
          <w:b/>
          <w:sz w:val="24"/>
          <w:szCs w:val="24"/>
        </w:rPr>
      </w:pPr>
      <w:r>
        <w:rPr>
          <w:rFonts w:ascii="Arial" w:hAnsi="Arial" w:cs="Arial"/>
          <w:b/>
          <w:sz w:val="24"/>
          <w:szCs w:val="24"/>
        </w:rPr>
        <w:t>Allegations of abuse against a person who works with children/young people</w:t>
      </w:r>
    </w:p>
    <w:p w:rsidR="00605564" w:rsidRDefault="00605564" w:rsidP="00605564">
      <w:pPr>
        <w:spacing w:line="360" w:lineRule="auto"/>
        <w:rPr>
          <w:rFonts w:ascii="Arial" w:hAnsi="Arial" w:cs="Arial"/>
          <w:sz w:val="20"/>
          <w:szCs w:val="20"/>
        </w:rPr>
      </w:pPr>
      <w:r w:rsidRPr="004C3B75">
        <w:rPr>
          <w:rFonts w:ascii="Arial" w:hAnsi="Arial" w:cs="Arial"/>
          <w:sz w:val="20"/>
          <w:szCs w:val="20"/>
        </w:rPr>
        <w:t xml:space="preserve">If an accusation is made against a worker (whether a volunteer or paid member of staff) whilst following the procedure outlined above, the Safeguarding Co-ordinator, in accordance with Local Safeguarding Children Board (LSCB) procedures will need to liaise with Children’s Social Services in regards to the suspension of the worker, also making a referral to a </w:t>
      </w:r>
      <w:r>
        <w:rPr>
          <w:rFonts w:ascii="Arial" w:hAnsi="Arial" w:cs="Arial"/>
          <w:sz w:val="20"/>
          <w:szCs w:val="20"/>
        </w:rPr>
        <w:t xml:space="preserve">designated officer formerly called a </w:t>
      </w:r>
      <w:r w:rsidRPr="004C3B75">
        <w:rPr>
          <w:rFonts w:ascii="Arial" w:hAnsi="Arial" w:cs="Arial"/>
          <w:sz w:val="20"/>
          <w:szCs w:val="20"/>
        </w:rPr>
        <w:t>Local Authority Designated Officer (LADO).</w:t>
      </w:r>
    </w:p>
    <w:p w:rsidR="00605564" w:rsidRDefault="00605564" w:rsidP="00605564">
      <w:pPr>
        <w:pStyle w:val="BodyText"/>
        <w:spacing w:line="360" w:lineRule="auto"/>
        <w:rPr>
          <w:rFonts w:ascii="Arial" w:hAnsi="Arial" w:cs="Arial"/>
          <w:b/>
          <w:sz w:val="24"/>
        </w:rPr>
      </w:pPr>
      <w:r w:rsidRPr="00AA3DB6">
        <w:rPr>
          <w:rFonts w:ascii="Arial" w:hAnsi="Arial" w:cs="Arial"/>
          <w:b/>
          <w:sz w:val="24"/>
        </w:rPr>
        <w:t>Allegations of abuse against a person who works with adults with care and support needs.</w:t>
      </w:r>
    </w:p>
    <w:p w:rsidR="00633C28" w:rsidRDefault="00633C28" w:rsidP="00605564">
      <w:pPr>
        <w:pStyle w:val="BodyText"/>
        <w:spacing w:line="360" w:lineRule="auto"/>
        <w:rPr>
          <w:rFonts w:ascii="Arial" w:hAnsi="Arial" w:cs="Arial"/>
          <w:b/>
          <w:sz w:val="24"/>
        </w:rPr>
      </w:pPr>
    </w:p>
    <w:p w:rsidR="00605564" w:rsidRDefault="00605564" w:rsidP="00605564">
      <w:pPr>
        <w:pStyle w:val="BodyText"/>
        <w:spacing w:line="360" w:lineRule="auto"/>
        <w:rPr>
          <w:rFonts w:ascii="Arial" w:hAnsi="Arial" w:cs="Arial"/>
          <w:sz w:val="18"/>
          <w:szCs w:val="18"/>
        </w:rPr>
      </w:pPr>
      <w:r w:rsidRPr="00605564">
        <w:rPr>
          <w:rFonts w:ascii="Arial" w:hAnsi="Arial" w:cs="Arial"/>
          <w:sz w:val="18"/>
          <w:szCs w:val="18"/>
        </w:rPr>
        <w:t xml:space="preserve">The Care Act places the duty upon </w:t>
      </w:r>
      <w:r w:rsidRPr="00605564">
        <w:rPr>
          <w:rFonts w:ascii="Arial" w:hAnsi="Arial" w:cs="Arial"/>
          <w:b/>
          <w:sz w:val="18"/>
          <w:szCs w:val="18"/>
        </w:rPr>
        <w:t>Adult Services</w:t>
      </w:r>
      <w:r w:rsidRPr="00605564">
        <w:rPr>
          <w:rFonts w:ascii="Arial" w:hAnsi="Arial" w:cs="Arial"/>
          <w:sz w:val="18"/>
          <w:szCs w:val="18"/>
        </w:rPr>
        <w:t xml:space="preserve"> to investigate situations of harm to adults with care and support needs.</w:t>
      </w:r>
      <w:r w:rsidRPr="00F66087">
        <w:rPr>
          <w:rFonts w:ascii="Arial" w:hAnsi="Arial" w:cs="Arial"/>
          <w:color w:val="FF0000"/>
          <w:sz w:val="18"/>
          <w:szCs w:val="18"/>
        </w:rPr>
        <w:t xml:space="preserve"> </w:t>
      </w:r>
      <w:r w:rsidRPr="00605564">
        <w:rPr>
          <w:rFonts w:ascii="Arial" w:hAnsi="Arial" w:cs="Arial"/>
          <w:sz w:val="18"/>
          <w:szCs w:val="18"/>
        </w:rPr>
        <w:t>We</w:t>
      </w:r>
      <w:r>
        <w:rPr>
          <w:rFonts w:ascii="Arial" w:hAnsi="Arial" w:cs="Arial"/>
          <w:sz w:val="18"/>
          <w:szCs w:val="18"/>
        </w:rPr>
        <w:t xml:space="preserve"> will therefore work with them to support any decision they make.</w:t>
      </w:r>
      <w:r w:rsidRPr="00605564">
        <w:rPr>
          <w:rFonts w:ascii="Arial" w:hAnsi="Arial" w:cs="Arial"/>
          <w:sz w:val="18"/>
          <w:szCs w:val="18"/>
        </w:rPr>
        <w:t xml:space="preserve"> </w:t>
      </w: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Default="00F81420" w:rsidP="00605564">
      <w:pPr>
        <w:pStyle w:val="BodyText"/>
        <w:spacing w:line="360" w:lineRule="auto"/>
        <w:rPr>
          <w:rFonts w:ascii="Arial" w:hAnsi="Arial" w:cs="Arial"/>
          <w:sz w:val="18"/>
          <w:szCs w:val="18"/>
        </w:rPr>
      </w:pPr>
    </w:p>
    <w:p w:rsidR="00F81420" w:rsidRPr="00D8383F" w:rsidRDefault="00F81420" w:rsidP="00F81420">
      <w:pPr>
        <w:spacing w:line="360" w:lineRule="auto"/>
        <w:rPr>
          <w:rFonts w:cs="Arial"/>
          <w:b/>
          <w:smallCaps/>
          <w:sz w:val="20"/>
          <w:szCs w:val="20"/>
        </w:rPr>
      </w:pPr>
      <w:r w:rsidRPr="00D8383F">
        <w:rPr>
          <w:rFonts w:cs="Arial"/>
          <w:b/>
          <w:smallCaps/>
          <w:sz w:val="20"/>
          <w:szCs w:val="20"/>
        </w:rPr>
        <w:lastRenderedPageBreak/>
        <w:t>Section 3</w:t>
      </w:r>
    </w:p>
    <w:p w:rsidR="00F81420" w:rsidRPr="004C3B75" w:rsidRDefault="00F81420" w:rsidP="00F81420">
      <w:pPr>
        <w:pStyle w:val="BodyText"/>
        <w:spacing w:line="360" w:lineRule="auto"/>
        <w:rPr>
          <w:rFonts w:ascii="Arial" w:hAnsi="Arial" w:cs="Arial"/>
          <w:b/>
          <w:bCs/>
          <w:sz w:val="32"/>
          <w:szCs w:val="32"/>
        </w:rPr>
      </w:pPr>
      <w:r w:rsidRPr="004C3B75">
        <w:rPr>
          <w:rFonts w:ascii="Arial" w:hAnsi="Arial" w:cs="Arial"/>
          <w:b/>
          <w:bCs/>
          <w:sz w:val="32"/>
          <w:szCs w:val="32"/>
        </w:rPr>
        <w:t>Prevention</w:t>
      </w:r>
    </w:p>
    <w:p w:rsidR="00F81420" w:rsidRPr="004C3B75" w:rsidRDefault="00F81420" w:rsidP="00F81420">
      <w:pPr>
        <w:pStyle w:val="BodyText"/>
        <w:spacing w:line="360" w:lineRule="auto"/>
        <w:rPr>
          <w:rFonts w:ascii="Arial" w:hAnsi="Arial" w:cs="Arial"/>
          <w:b/>
          <w:bCs/>
          <w:sz w:val="24"/>
        </w:rPr>
      </w:pPr>
    </w:p>
    <w:p w:rsidR="00F81420" w:rsidRPr="004C3B75" w:rsidRDefault="00F81420" w:rsidP="00F81420">
      <w:pPr>
        <w:pStyle w:val="BodyText"/>
        <w:spacing w:line="360" w:lineRule="auto"/>
        <w:rPr>
          <w:rFonts w:ascii="Arial" w:hAnsi="Arial" w:cs="Arial"/>
          <w:b/>
          <w:bCs/>
          <w:sz w:val="24"/>
        </w:rPr>
      </w:pPr>
      <w:r w:rsidRPr="004C3B75">
        <w:rPr>
          <w:rFonts w:ascii="Arial" w:hAnsi="Arial" w:cs="Arial"/>
          <w:b/>
          <w:bCs/>
          <w:sz w:val="24"/>
        </w:rPr>
        <w:t>Safe</w:t>
      </w:r>
      <w:r>
        <w:rPr>
          <w:rFonts w:ascii="Arial" w:hAnsi="Arial" w:cs="Arial"/>
          <w:b/>
          <w:bCs/>
          <w:sz w:val="24"/>
        </w:rPr>
        <w:t>r</w:t>
      </w:r>
      <w:r w:rsidRPr="004C3B75">
        <w:rPr>
          <w:rFonts w:ascii="Arial" w:hAnsi="Arial" w:cs="Arial"/>
          <w:b/>
          <w:bCs/>
          <w:sz w:val="24"/>
        </w:rPr>
        <w:t xml:space="preserve"> recruitment</w:t>
      </w:r>
    </w:p>
    <w:p w:rsidR="00F81420" w:rsidRPr="004C3B75" w:rsidRDefault="00F81420" w:rsidP="00F81420">
      <w:pPr>
        <w:pStyle w:val="BodyText"/>
        <w:spacing w:line="360" w:lineRule="auto"/>
        <w:rPr>
          <w:rFonts w:ascii="Arial" w:hAnsi="Arial" w:cs="Arial"/>
          <w:b/>
          <w:bCs/>
          <w:sz w:val="20"/>
          <w:szCs w:val="20"/>
        </w:rPr>
      </w:pPr>
    </w:p>
    <w:p w:rsidR="00F81420" w:rsidRPr="004C3B75" w:rsidRDefault="00F81420" w:rsidP="00F81420">
      <w:pPr>
        <w:pStyle w:val="BodyText"/>
        <w:spacing w:line="360" w:lineRule="auto"/>
        <w:rPr>
          <w:rFonts w:ascii="Arial" w:hAnsi="Arial" w:cs="Arial"/>
          <w:b/>
          <w:bCs/>
          <w:sz w:val="20"/>
          <w:szCs w:val="20"/>
        </w:rPr>
      </w:pPr>
      <w:r w:rsidRPr="004C3B75">
        <w:rPr>
          <w:rFonts w:ascii="Arial" w:hAnsi="Arial" w:cs="Arial"/>
          <w:sz w:val="20"/>
          <w:szCs w:val="20"/>
        </w:rPr>
        <w:t>The Leadership will ensure all workers will be appointed, trained, supported and supervised in accordance with government guidance on safe recruitment.  This includes ensuring that:</w:t>
      </w:r>
    </w:p>
    <w:p w:rsidR="00F81420" w:rsidRPr="004C3B75" w:rsidRDefault="00F81420" w:rsidP="00F81420">
      <w:pPr>
        <w:pStyle w:val="BodyText"/>
        <w:spacing w:line="360" w:lineRule="auto"/>
        <w:rPr>
          <w:rFonts w:ascii="Arial" w:hAnsi="Arial" w:cs="Arial"/>
          <w:b/>
          <w:bCs/>
          <w:sz w:val="20"/>
          <w:szCs w:val="20"/>
        </w:rPr>
      </w:pP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There is a written job description / person specification for the post</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Those applying have completed an application form and a self declaration form</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Safeguarding has been discussed at interview</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Written references have been obtained, and followed up where appropriate</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 xml:space="preserve">A disclosure and barring check has been completed </w:t>
      </w:r>
      <w:r>
        <w:rPr>
          <w:rFonts w:ascii="Arial" w:hAnsi="Arial" w:cs="Arial"/>
          <w:sz w:val="20"/>
          <w:szCs w:val="20"/>
        </w:rPr>
        <w:t xml:space="preserve">where necessary </w:t>
      </w:r>
      <w:r w:rsidRPr="004C3B75">
        <w:rPr>
          <w:rFonts w:ascii="Arial" w:hAnsi="Arial" w:cs="Arial"/>
          <w:sz w:val="20"/>
          <w:szCs w:val="20"/>
        </w:rPr>
        <w:t>(we will comply with Code of Practice requirements concerning the fair treatment of applicants and the handling of information)</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A suitable training programme is provided for the successful applicant</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The applicant has completed a probationary period</w:t>
      </w:r>
    </w:p>
    <w:p w:rsidR="00F81420" w:rsidRPr="004C3B75" w:rsidRDefault="00F81420" w:rsidP="00F81420">
      <w:pPr>
        <w:numPr>
          <w:ilvl w:val="0"/>
          <w:numId w:val="8"/>
        </w:numPr>
        <w:spacing w:after="0" w:line="360" w:lineRule="auto"/>
        <w:rPr>
          <w:rFonts w:ascii="Arial" w:hAnsi="Arial" w:cs="Arial"/>
          <w:sz w:val="20"/>
          <w:szCs w:val="20"/>
        </w:rPr>
      </w:pPr>
      <w:r w:rsidRPr="004C3B75">
        <w:rPr>
          <w:rFonts w:ascii="Arial" w:hAnsi="Arial" w:cs="Arial"/>
          <w:sz w:val="20"/>
          <w:szCs w:val="20"/>
        </w:rPr>
        <w:t>The applicant has been given a copy of the organisation’s safeguarding policy and knows how to report concerns.</w:t>
      </w:r>
    </w:p>
    <w:p w:rsidR="00F81420" w:rsidRPr="004C3B75" w:rsidRDefault="00F81420" w:rsidP="00F81420">
      <w:pPr>
        <w:pStyle w:val="BodyText"/>
        <w:spacing w:line="360" w:lineRule="auto"/>
        <w:rPr>
          <w:rFonts w:ascii="Arial" w:hAnsi="Arial" w:cs="Arial"/>
          <w:b/>
          <w:bCs/>
          <w:sz w:val="20"/>
          <w:szCs w:val="20"/>
        </w:rPr>
      </w:pPr>
    </w:p>
    <w:p w:rsidR="00F81420" w:rsidRPr="004C3B75" w:rsidRDefault="00F81420" w:rsidP="00F81420">
      <w:pPr>
        <w:pStyle w:val="BodyText"/>
        <w:spacing w:line="360" w:lineRule="auto"/>
        <w:rPr>
          <w:rFonts w:ascii="Arial" w:hAnsi="Arial" w:cs="Arial"/>
          <w:b/>
          <w:bCs/>
          <w:sz w:val="24"/>
        </w:rPr>
      </w:pPr>
      <w:r w:rsidRPr="004C3B75">
        <w:rPr>
          <w:rFonts w:ascii="Arial" w:hAnsi="Arial" w:cs="Arial"/>
          <w:b/>
          <w:bCs/>
          <w:sz w:val="24"/>
        </w:rPr>
        <w:t>Management of Workers – Codes of Conduct</w:t>
      </w:r>
    </w:p>
    <w:p w:rsidR="00F81420" w:rsidRPr="004C3B75" w:rsidRDefault="00F81420" w:rsidP="00F81420">
      <w:pPr>
        <w:pStyle w:val="BodyText"/>
        <w:spacing w:line="360" w:lineRule="auto"/>
        <w:rPr>
          <w:rFonts w:ascii="Arial" w:hAnsi="Arial" w:cs="Arial"/>
          <w:b/>
          <w:bCs/>
          <w:sz w:val="20"/>
          <w:szCs w:val="20"/>
        </w:rPr>
      </w:pPr>
    </w:p>
    <w:p w:rsidR="00F81420" w:rsidRDefault="00F81420" w:rsidP="00F81420">
      <w:pPr>
        <w:pStyle w:val="BodyText"/>
        <w:spacing w:line="360" w:lineRule="auto"/>
        <w:rPr>
          <w:rFonts w:ascii="Arial" w:hAnsi="Arial" w:cs="Arial"/>
          <w:sz w:val="20"/>
          <w:szCs w:val="20"/>
        </w:rPr>
      </w:pPr>
      <w:r w:rsidRPr="004C3B75">
        <w:rPr>
          <w:rFonts w:ascii="Arial" w:hAnsi="Arial" w:cs="Arial"/>
          <w:sz w:val="20"/>
          <w:szCs w:val="20"/>
        </w:rPr>
        <w:t>As a Leadership we are committed to supporting all workers and ensuring they receive support and supervision. All workers have been issued with a code of conduct towards children, young people and adults</w:t>
      </w:r>
      <w:r>
        <w:rPr>
          <w:rFonts w:ascii="Arial" w:hAnsi="Arial" w:cs="Arial"/>
          <w:sz w:val="20"/>
          <w:szCs w:val="20"/>
        </w:rPr>
        <w:t xml:space="preserve"> with care and support needs</w:t>
      </w:r>
      <w:r w:rsidRPr="004C3B75">
        <w:rPr>
          <w:rFonts w:ascii="Arial" w:hAnsi="Arial" w:cs="Arial"/>
          <w:sz w:val="20"/>
          <w:szCs w:val="20"/>
        </w:rPr>
        <w:t xml:space="preserve">. </w:t>
      </w:r>
    </w:p>
    <w:p w:rsidR="00F81420" w:rsidRPr="004C3B75" w:rsidRDefault="00F81420" w:rsidP="00F81420">
      <w:pPr>
        <w:pStyle w:val="BodyText"/>
        <w:spacing w:line="360" w:lineRule="auto"/>
        <w:rPr>
          <w:rFonts w:ascii="Arial" w:hAnsi="Arial" w:cs="Arial"/>
          <w:b/>
          <w:bCs/>
          <w:sz w:val="20"/>
          <w:szCs w:val="20"/>
        </w:rPr>
      </w:pPr>
    </w:p>
    <w:p w:rsidR="00F81420" w:rsidRDefault="00F81420"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Default="004D5502" w:rsidP="00605564">
      <w:pPr>
        <w:pStyle w:val="BodyText"/>
        <w:spacing w:line="360" w:lineRule="auto"/>
        <w:rPr>
          <w:rFonts w:ascii="Arial" w:hAnsi="Arial" w:cs="Arial"/>
          <w:color w:val="FF0000"/>
          <w:sz w:val="18"/>
          <w:szCs w:val="18"/>
        </w:rPr>
      </w:pPr>
    </w:p>
    <w:p w:rsidR="004D5502" w:rsidRPr="00D8383F" w:rsidRDefault="004D5502" w:rsidP="004D5502">
      <w:pPr>
        <w:spacing w:line="360" w:lineRule="auto"/>
        <w:rPr>
          <w:rFonts w:cs="Arial"/>
          <w:b/>
          <w:smallCaps/>
          <w:sz w:val="20"/>
          <w:szCs w:val="20"/>
        </w:rPr>
      </w:pPr>
      <w:r w:rsidRPr="00D8383F">
        <w:rPr>
          <w:rFonts w:cs="Arial"/>
          <w:b/>
          <w:smallCaps/>
          <w:sz w:val="20"/>
          <w:szCs w:val="20"/>
        </w:rPr>
        <w:lastRenderedPageBreak/>
        <w:t>Section 4</w:t>
      </w:r>
    </w:p>
    <w:p w:rsidR="004D5502" w:rsidRPr="004C3B75" w:rsidRDefault="004D5502" w:rsidP="004D5502">
      <w:pPr>
        <w:pStyle w:val="BodyText"/>
        <w:spacing w:line="360" w:lineRule="auto"/>
        <w:rPr>
          <w:rFonts w:ascii="Arial" w:hAnsi="Arial" w:cs="Arial"/>
          <w:b/>
          <w:bCs/>
          <w:sz w:val="32"/>
          <w:szCs w:val="32"/>
        </w:rPr>
      </w:pPr>
      <w:r w:rsidRPr="004C3B75">
        <w:rPr>
          <w:rFonts w:ascii="Arial" w:hAnsi="Arial" w:cs="Arial"/>
          <w:b/>
          <w:bCs/>
          <w:sz w:val="32"/>
          <w:szCs w:val="32"/>
        </w:rPr>
        <w:t>Pastoral Care</w:t>
      </w:r>
    </w:p>
    <w:p w:rsidR="004D5502" w:rsidRPr="004C3B75" w:rsidRDefault="004D5502" w:rsidP="004D5502">
      <w:pPr>
        <w:pStyle w:val="BodyText"/>
        <w:spacing w:line="360" w:lineRule="auto"/>
        <w:rPr>
          <w:rFonts w:ascii="Arial" w:hAnsi="Arial" w:cs="Arial"/>
          <w:b/>
          <w:bCs/>
          <w:sz w:val="24"/>
        </w:rPr>
      </w:pPr>
    </w:p>
    <w:p w:rsidR="004D5502" w:rsidRPr="004C3B75" w:rsidRDefault="004D5502" w:rsidP="004D5502">
      <w:pPr>
        <w:pStyle w:val="BodyText"/>
        <w:spacing w:line="360" w:lineRule="auto"/>
        <w:rPr>
          <w:rFonts w:ascii="Arial" w:hAnsi="Arial" w:cs="Arial"/>
          <w:b/>
          <w:bCs/>
          <w:sz w:val="24"/>
        </w:rPr>
      </w:pPr>
      <w:r w:rsidRPr="004C3B75">
        <w:rPr>
          <w:rFonts w:ascii="Arial" w:hAnsi="Arial" w:cs="Arial"/>
          <w:b/>
          <w:bCs/>
          <w:sz w:val="24"/>
        </w:rPr>
        <w:t>Supporting those affected by abuse</w:t>
      </w:r>
    </w:p>
    <w:p w:rsidR="004D5502" w:rsidRPr="004C3B75" w:rsidRDefault="004D5502" w:rsidP="004D5502">
      <w:pPr>
        <w:pStyle w:val="BodyText"/>
        <w:spacing w:line="360" w:lineRule="auto"/>
        <w:rPr>
          <w:rFonts w:ascii="Arial" w:hAnsi="Arial" w:cs="Arial"/>
          <w:b/>
          <w:bCs/>
          <w:sz w:val="20"/>
          <w:szCs w:val="20"/>
        </w:rPr>
      </w:pPr>
    </w:p>
    <w:p w:rsidR="004D5502" w:rsidRPr="004C3B75" w:rsidRDefault="004D5502" w:rsidP="004D5502">
      <w:pPr>
        <w:pStyle w:val="BodyText"/>
        <w:spacing w:line="360" w:lineRule="auto"/>
        <w:rPr>
          <w:rFonts w:ascii="Arial" w:hAnsi="Arial" w:cs="Arial"/>
          <w:sz w:val="20"/>
          <w:szCs w:val="20"/>
        </w:rPr>
      </w:pPr>
      <w:r w:rsidRPr="004C3B75">
        <w:rPr>
          <w:rFonts w:ascii="Arial" w:hAnsi="Arial" w:cs="Arial"/>
          <w:sz w:val="20"/>
          <w:szCs w:val="20"/>
        </w:rPr>
        <w:t>The Leadership is committed to offering pastoral care, working with statutory agencies as appropriate, and support to all those who have been affected by abuse who have contact with or are part of the place of worship.</w:t>
      </w:r>
    </w:p>
    <w:p w:rsidR="004D5502" w:rsidRPr="004C3B75" w:rsidRDefault="004D5502" w:rsidP="004D5502">
      <w:pPr>
        <w:pStyle w:val="BodyText"/>
        <w:spacing w:line="360" w:lineRule="auto"/>
        <w:rPr>
          <w:rFonts w:ascii="Arial" w:hAnsi="Arial" w:cs="Arial"/>
          <w:b/>
          <w:bCs/>
          <w:sz w:val="20"/>
          <w:szCs w:val="20"/>
        </w:rPr>
      </w:pPr>
    </w:p>
    <w:p w:rsidR="004D5502" w:rsidRPr="004C3B75" w:rsidRDefault="004D5502" w:rsidP="004D5502">
      <w:pPr>
        <w:pStyle w:val="BodyText"/>
        <w:spacing w:line="360" w:lineRule="auto"/>
        <w:rPr>
          <w:rFonts w:ascii="Arial" w:hAnsi="Arial" w:cs="Arial"/>
          <w:b/>
          <w:bCs/>
          <w:sz w:val="24"/>
        </w:rPr>
      </w:pPr>
      <w:r w:rsidRPr="004C3B75">
        <w:rPr>
          <w:rFonts w:ascii="Arial" w:hAnsi="Arial" w:cs="Arial"/>
          <w:b/>
          <w:bCs/>
          <w:sz w:val="24"/>
        </w:rPr>
        <w:t>Working with offenders</w:t>
      </w:r>
    </w:p>
    <w:p w:rsidR="004D5502" w:rsidRPr="004C3B75" w:rsidRDefault="004D5502" w:rsidP="004D5502">
      <w:pPr>
        <w:pStyle w:val="BodyText"/>
        <w:spacing w:line="360" w:lineRule="auto"/>
        <w:rPr>
          <w:rFonts w:ascii="Arial" w:hAnsi="Arial" w:cs="Arial"/>
          <w:b/>
          <w:bCs/>
          <w:sz w:val="20"/>
          <w:szCs w:val="20"/>
        </w:rPr>
      </w:pPr>
    </w:p>
    <w:p w:rsidR="004D5502" w:rsidRPr="004C3B75" w:rsidRDefault="004D5502" w:rsidP="004D5502">
      <w:pPr>
        <w:pStyle w:val="BodyText"/>
        <w:spacing w:line="360" w:lineRule="auto"/>
        <w:rPr>
          <w:rFonts w:ascii="Arial" w:hAnsi="Arial" w:cs="Arial"/>
          <w:sz w:val="20"/>
          <w:szCs w:val="20"/>
        </w:rPr>
      </w:pPr>
      <w:r w:rsidRPr="004C3B75">
        <w:rPr>
          <w:rFonts w:ascii="Arial" w:hAnsi="Arial" w:cs="Arial"/>
          <w:sz w:val="20"/>
          <w:szCs w:val="20"/>
        </w:rPr>
        <w:t>When someone attending the place of worship is known to have abused children, or is known to be a risk to vulnerable adults the Leadership will supervise the individual concerned and offer pastoral care, but in its safeguarding commitment to the protection of children and vulnerable adults, set boundaries for that person which they will be expected to keep.</w:t>
      </w:r>
      <w:r>
        <w:rPr>
          <w:rFonts w:ascii="Arial" w:hAnsi="Arial" w:cs="Arial"/>
          <w:sz w:val="20"/>
          <w:szCs w:val="20"/>
        </w:rPr>
        <w:t xml:space="preserve">  We will use CCPAS resources </w:t>
      </w:r>
      <w:r w:rsidR="00A21090">
        <w:rPr>
          <w:rFonts w:ascii="Arial" w:hAnsi="Arial" w:cs="Arial"/>
          <w:sz w:val="20"/>
          <w:szCs w:val="20"/>
        </w:rPr>
        <w:t xml:space="preserve">(and advice and risk assessments from statutory agencies) </w:t>
      </w:r>
      <w:r>
        <w:rPr>
          <w:rFonts w:ascii="Arial" w:hAnsi="Arial" w:cs="Arial"/>
          <w:sz w:val="20"/>
          <w:szCs w:val="20"/>
        </w:rPr>
        <w:t xml:space="preserve">to develop a contract which will take into account individual circumstances and as well as detailing the boundaries we expect the individual to keep, we will detail the support we will offer them. </w:t>
      </w:r>
    </w:p>
    <w:p w:rsidR="004D5502" w:rsidRPr="004C3B75" w:rsidRDefault="004D5502" w:rsidP="004D5502">
      <w:pPr>
        <w:pStyle w:val="BodyText"/>
        <w:spacing w:line="360" w:lineRule="auto"/>
        <w:rPr>
          <w:rFonts w:ascii="Arial" w:hAnsi="Arial" w:cs="Arial"/>
          <w:b/>
          <w:bCs/>
          <w:sz w:val="20"/>
          <w:szCs w:val="20"/>
        </w:rPr>
      </w:pPr>
    </w:p>
    <w:p w:rsidR="004D5502" w:rsidRPr="004C3B75" w:rsidRDefault="004D5502" w:rsidP="004D5502">
      <w:pPr>
        <w:pStyle w:val="BodyText"/>
        <w:spacing w:line="360" w:lineRule="auto"/>
        <w:rPr>
          <w:rFonts w:ascii="Arial" w:hAnsi="Arial" w:cs="Arial"/>
          <w:b/>
          <w:bCs/>
          <w:sz w:val="20"/>
          <w:szCs w:val="20"/>
        </w:rPr>
      </w:pPr>
    </w:p>
    <w:p w:rsidR="004D5502" w:rsidRPr="004C3B75" w:rsidRDefault="004D5502" w:rsidP="004D5502">
      <w:pPr>
        <w:pStyle w:val="BodyText"/>
        <w:spacing w:line="360" w:lineRule="auto"/>
        <w:rPr>
          <w:rFonts w:ascii="Arial" w:hAnsi="Arial" w:cs="Arial"/>
          <w:b/>
          <w:bCs/>
          <w:sz w:val="20"/>
          <w:szCs w:val="20"/>
        </w:rPr>
      </w:pPr>
    </w:p>
    <w:p w:rsidR="004D5502" w:rsidRDefault="004D5502" w:rsidP="004D5502">
      <w:pPr>
        <w:pStyle w:val="BodyText"/>
        <w:spacing w:line="360" w:lineRule="auto"/>
        <w:rPr>
          <w:rFonts w:ascii="Arial" w:hAnsi="Arial" w:cs="Arial"/>
          <w:color w:val="FF0000"/>
          <w:sz w:val="18"/>
          <w:szCs w:val="18"/>
        </w:rPr>
      </w:pPr>
      <w:r w:rsidRPr="004C3B75">
        <w:rPr>
          <w:rFonts w:ascii="Arial" w:hAnsi="Arial" w:cs="Arial"/>
          <w:b/>
          <w:bCs/>
          <w:sz w:val="20"/>
          <w:szCs w:val="20"/>
        </w:rPr>
        <w:br w:type="page"/>
      </w:r>
    </w:p>
    <w:p w:rsidR="00633C28" w:rsidRPr="00D8383F" w:rsidRDefault="00633C28" w:rsidP="00633C28">
      <w:pPr>
        <w:spacing w:line="360" w:lineRule="auto"/>
        <w:rPr>
          <w:rFonts w:cs="Arial"/>
          <w:b/>
          <w:smallCaps/>
          <w:sz w:val="20"/>
          <w:szCs w:val="20"/>
        </w:rPr>
      </w:pPr>
      <w:r w:rsidRPr="00D8383F">
        <w:rPr>
          <w:rFonts w:cs="Arial"/>
          <w:b/>
          <w:smallCaps/>
          <w:sz w:val="20"/>
          <w:szCs w:val="20"/>
        </w:rPr>
        <w:lastRenderedPageBreak/>
        <w:t>Section 5</w:t>
      </w:r>
    </w:p>
    <w:p w:rsidR="00633C28" w:rsidRPr="004C3B75" w:rsidRDefault="00633C28" w:rsidP="00633C28">
      <w:pPr>
        <w:pStyle w:val="BodyText"/>
        <w:spacing w:line="360" w:lineRule="auto"/>
        <w:rPr>
          <w:rFonts w:ascii="Arial" w:hAnsi="Arial" w:cs="Arial"/>
          <w:b/>
          <w:bCs/>
          <w:sz w:val="32"/>
          <w:szCs w:val="32"/>
        </w:rPr>
      </w:pPr>
      <w:r w:rsidRPr="004C3B75">
        <w:rPr>
          <w:rFonts w:ascii="Arial" w:hAnsi="Arial" w:cs="Arial"/>
          <w:b/>
          <w:bCs/>
          <w:sz w:val="32"/>
          <w:szCs w:val="32"/>
        </w:rPr>
        <w:t>Practice Guidelines</w:t>
      </w:r>
    </w:p>
    <w:p w:rsidR="00633C28" w:rsidRPr="004C3B75" w:rsidRDefault="00633C28" w:rsidP="00633C28">
      <w:pPr>
        <w:pStyle w:val="BodyText"/>
        <w:spacing w:line="360" w:lineRule="auto"/>
        <w:rPr>
          <w:rFonts w:ascii="Arial" w:hAnsi="Arial" w:cs="Arial"/>
          <w:b/>
          <w:bCs/>
          <w:sz w:val="20"/>
          <w:szCs w:val="20"/>
        </w:rPr>
      </w:pPr>
    </w:p>
    <w:p w:rsidR="00633C28" w:rsidRPr="004C3B75" w:rsidRDefault="00633C28" w:rsidP="00633C28">
      <w:pPr>
        <w:pStyle w:val="BodyText"/>
        <w:spacing w:line="360" w:lineRule="auto"/>
        <w:rPr>
          <w:rFonts w:ascii="Arial" w:hAnsi="Arial" w:cs="Arial"/>
          <w:sz w:val="20"/>
          <w:szCs w:val="20"/>
        </w:rPr>
      </w:pPr>
      <w:r w:rsidRPr="004C3B75">
        <w:rPr>
          <w:rFonts w:ascii="Arial" w:hAnsi="Arial" w:cs="Arial"/>
          <w:sz w:val="20"/>
          <w:szCs w:val="20"/>
        </w:rPr>
        <w:t>As an o</w:t>
      </w:r>
      <w:r>
        <w:rPr>
          <w:rFonts w:ascii="Arial" w:hAnsi="Arial" w:cs="Arial"/>
          <w:sz w:val="20"/>
          <w:szCs w:val="20"/>
        </w:rPr>
        <w:t xml:space="preserve">rganisation / place of worship </w:t>
      </w:r>
      <w:r w:rsidRPr="004C3B75">
        <w:rPr>
          <w:rFonts w:ascii="Arial" w:hAnsi="Arial" w:cs="Arial"/>
          <w:sz w:val="20"/>
          <w:szCs w:val="20"/>
        </w:rPr>
        <w:t>working with children, young people and vulnerable adults we wish to operate and promote good working practice. This will enable workers to run activities safely, develop good relationships and minimise the risk of false</w:t>
      </w:r>
      <w:r>
        <w:rPr>
          <w:rFonts w:ascii="Arial" w:hAnsi="Arial" w:cs="Arial"/>
          <w:sz w:val="20"/>
          <w:szCs w:val="20"/>
        </w:rPr>
        <w:t xml:space="preserve"> or unfounded</w:t>
      </w:r>
      <w:r w:rsidRPr="004C3B75">
        <w:rPr>
          <w:rFonts w:ascii="Arial" w:hAnsi="Arial" w:cs="Arial"/>
          <w:sz w:val="20"/>
          <w:szCs w:val="20"/>
        </w:rPr>
        <w:t xml:space="preserve"> accusation. </w:t>
      </w:r>
    </w:p>
    <w:p w:rsidR="00633C28" w:rsidRPr="004C3B75" w:rsidRDefault="00633C28" w:rsidP="00633C28">
      <w:pPr>
        <w:pStyle w:val="BodyText"/>
        <w:spacing w:line="360" w:lineRule="auto"/>
        <w:rPr>
          <w:rFonts w:ascii="Arial" w:hAnsi="Arial" w:cs="Arial"/>
          <w:sz w:val="20"/>
          <w:szCs w:val="20"/>
        </w:rPr>
      </w:pPr>
    </w:p>
    <w:p w:rsidR="00633C28" w:rsidRPr="004C3B75" w:rsidRDefault="00633C28" w:rsidP="00633C28">
      <w:pPr>
        <w:pStyle w:val="BodyText"/>
        <w:spacing w:line="360" w:lineRule="auto"/>
        <w:rPr>
          <w:rFonts w:ascii="Arial" w:hAnsi="Arial" w:cs="Arial"/>
          <w:b/>
          <w:bCs/>
          <w:sz w:val="20"/>
          <w:szCs w:val="20"/>
        </w:rPr>
      </w:pPr>
      <w:r w:rsidRPr="004C3B75">
        <w:rPr>
          <w:rFonts w:ascii="Arial" w:hAnsi="Arial" w:cs="Arial"/>
          <w:sz w:val="20"/>
          <w:szCs w:val="20"/>
        </w:rPr>
        <w:t>As well as a general code of conduct for workers we also have specific good practice guidelines for every activity we are involved in and these are attached/will be developed.</w:t>
      </w:r>
    </w:p>
    <w:p w:rsidR="00633C28" w:rsidRPr="004C3B75" w:rsidRDefault="00633C28" w:rsidP="00633C28">
      <w:pPr>
        <w:pStyle w:val="BodyText"/>
        <w:spacing w:line="360" w:lineRule="auto"/>
        <w:rPr>
          <w:rFonts w:ascii="Arial" w:hAnsi="Arial" w:cs="Arial"/>
          <w:b/>
          <w:bCs/>
          <w:sz w:val="20"/>
          <w:szCs w:val="20"/>
        </w:rPr>
      </w:pPr>
    </w:p>
    <w:p w:rsidR="00633C28" w:rsidRPr="004C3B75" w:rsidRDefault="00633C28" w:rsidP="00633C28">
      <w:pPr>
        <w:pStyle w:val="BodyText"/>
        <w:spacing w:line="360" w:lineRule="auto"/>
        <w:rPr>
          <w:rFonts w:ascii="Arial" w:hAnsi="Arial" w:cs="Arial"/>
          <w:b/>
          <w:bCs/>
          <w:sz w:val="20"/>
          <w:szCs w:val="20"/>
        </w:rPr>
      </w:pPr>
    </w:p>
    <w:p w:rsidR="00633C28" w:rsidRPr="004C3B75" w:rsidRDefault="00633C28" w:rsidP="00633C28">
      <w:pPr>
        <w:pStyle w:val="BodyText"/>
        <w:spacing w:line="360" w:lineRule="auto"/>
        <w:rPr>
          <w:rFonts w:ascii="Arial" w:hAnsi="Arial" w:cs="Arial"/>
          <w:b/>
          <w:bCs/>
          <w:sz w:val="20"/>
          <w:szCs w:val="20"/>
        </w:rPr>
      </w:pPr>
      <w:r w:rsidRPr="004C3B75">
        <w:rPr>
          <w:rFonts w:ascii="Arial" w:hAnsi="Arial" w:cs="Arial"/>
          <w:b/>
          <w:bCs/>
          <w:sz w:val="20"/>
          <w:szCs w:val="20"/>
        </w:rPr>
        <w:t xml:space="preserve">Signed by: </w:t>
      </w:r>
      <w:r w:rsidRPr="004C3B75">
        <w:rPr>
          <w:rFonts w:ascii="Arial" w:hAnsi="Arial" w:cs="Arial"/>
          <w:b/>
          <w:bCs/>
          <w:sz w:val="20"/>
          <w:szCs w:val="20"/>
        </w:rPr>
        <w:tab/>
        <w:t>________________________________</w:t>
      </w:r>
    </w:p>
    <w:p w:rsidR="00633C28" w:rsidRPr="004C3B75" w:rsidRDefault="00633C28" w:rsidP="00633C28">
      <w:pPr>
        <w:pStyle w:val="BodyText"/>
        <w:spacing w:line="360" w:lineRule="auto"/>
        <w:rPr>
          <w:rFonts w:ascii="Arial" w:hAnsi="Arial" w:cs="Arial"/>
          <w:b/>
          <w:bCs/>
          <w:sz w:val="20"/>
          <w:szCs w:val="20"/>
        </w:rPr>
      </w:pPr>
    </w:p>
    <w:p w:rsidR="00633C28" w:rsidRPr="004C3B75" w:rsidRDefault="00633C28" w:rsidP="00633C28">
      <w:pPr>
        <w:pStyle w:val="BodyText"/>
        <w:spacing w:line="360" w:lineRule="auto"/>
        <w:rPr>
          <w:rFonts w:ascii="Arial" w:hAnsi="Arial" w:cs="Arial"/>
          <w:b/>
          <w:bCs/>
          <w:sz w:val="20"/>
          <w:szCs w:val="20"/>
        </w:rPr>
      </w:pPr>
      <w:r w:rsidRPr="004C3B75">
        <w:rPr>
          <w:rFonts w:ascii="Arial" w:hAnsi="Arial" w:cs="Arial"/>
          <w:b/>
          <w:bCs/>
          <w:sz w:val="20"/>
          <w:szCs w:val="20"/>
        </w:rPr>
        <w:t>Date:</w:t>
      </w:r>
      <w:r w:rsidRPr="004C3B75">
        <w:rPr>
          <w:rFonts w:ascii="Arial" w:hAnsi="Arial" w:cs="Arial"/>
          <w:b/>
          <w:bCs/>
          <w:sz w:val="20"/>
          <w:szCs w:val="20"/>
        </w:rPr>
        <w:tab/>
      </w:r>
      <w:r w:rsidRPr="004C3B75">
        <w:rPr>
          <w:rFonts w:ascii="Arial" w:hAnsi="Arial" w:cs="Arial"/>
          <w:b/>
          <w:bCs/>
          <w:sz w:val="20"/>
          <w:szCs w:val="20"/>
        </w:rPr>
        <w:tab/>
        <w:t>________________________________</w:t>
      </w:r>
    </w:p>
    <w:p w:rsidR="00633C28" w:rsidRPr="004C3B75" w:rsidRDefault="00633C28" w:rsidP="00633C28">
      <w:pPr>
        <w:pStyle w:val="BodyText"/>
        <w:spacing w:line="360" w:lineRule="auto"/>
        <w:rPr>
          <w:rFonts w:ascii="Arial" w:hAnsi="Arial" w:cs="Arial"/>
          <w:b/>
          <w:bCs/>
          <w:sz w:val="20"/>
          <w:szCs w:val="20"/>
        </w:rPr>
      </w:pPr>
    </w:p>
    <w:p w:rsidR="00605564" w:rsidRDefault="00605564" w:rsidP="00633C28"/>
    <w:sectPr w:rsidR="00605564" w:rsidSect="0094438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37" w:rsidRDefault="00205237" w:rsidP="004D5502">
      <w:pPr>
        <w:spacing w:after="0" w:line="240" w:lineRule="auto"/>
      </w:pPr>
      <w:r>
        <w:separator/>
      </w:r>
    </w:p>
  </w:endnote>
  <w:endnote w:type="continuationSeparator" w:id="0">
    <w:p w:rsidR="00205237" w:rsidRDefault="00205237" w:rsidP="004D5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02" w:rsidRDefault="004D5502" w:rsidP="004D5502">
    <w:pPr>
      <w:pStyle w:val="Footer"/>
    </w:pPr>
    <w:r>
      <w:t xml:space="preserve">Last updated: January </w:t>
    </w:r>
    <w:r w:rsidRPr="004D5502">
      <w:t>2016</w:t>
    </w:r>
    <w:r w:rsidRPr="004D5502">
      <w:ptab w:relativeTo="margin" w:alignment="right" w:leader="none"/>
    </w:r>
    <w:r w:rsidRPr="004D5502">
      <w:t>Page</w:t>
    </w:r>
    <w:r>
      <w:t xml:space="preserve"> </w:t>
    </w:r>
    <w:fldSimple w:instr=" PAGE   \* MERGEFORMAT ">
      <w:r w:rsidR="0038110A">
        <w:rPr>
          <w:noProof/>
        </w:rPr>
        <w:t>1</w:t>
      </w:r>
    </w:fldSimple>
  </w:p>
  <w:p w:rsidR="004D5502" w:rsidRDefault="004D5502" w:rsidP="004D5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37" w:rsidRDefault="00205237" w:rsidP="004D5502">
      <w:pPr>
        <w:spacing w:after="0" w:line="240" w:lineRule="auto"/>
      </w:pPr>
      <w:r>
        <w:separator/>
      </w:r>
    </w:p>
  </w:footnote>
  <w:footnote w:type="continuationSeparator" w:id="0">
    <w:p w:rsidR="00205237" w:rsidRDefault="00205237" w:rsidP="004D5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E07604"/>
    <w:multiLevelType w:val="hybridMultilevel"/>
    <w:tmpl w:val="86E6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defaultTabStop w:val="720"/>
  <w:characterSpacingControl w:val="doNotCompress"/>
  <w:footnotePr>
    <w:footnote w:id="-1"/>
    <w:footnote w:id="0"/>
  </w:footnotePr>
  <w:endnotePr>
    <w:endnote w:id="-1"/>
    <w:endnote w:id="0"/>
  </w:endnotePr>
  <w:compat/>
  <w:rsids>
    <w:rsidRoot w:val="00E46A73"/>
    <w:rsid w:val="00205237"/>
    <w:rsid w:val="002A6D51"/>
    <w:rsid w:val="0038110A"/>
    <w:rsid w:val="003A3D6E"/>
    <w:rsid w:val="003C42F4"/>
    <w:rsid w:val="004D5502"/>
    <w:rsid w:val="005701AE"/>
    <w:rsid w:val="00605564"/>
    <w:rsid w:val="00633C28"/>
    <w:rsid w:val="007C20D3"/>
    <w:rsid w:val="008A31B5"/>
    <w:rsid w:val="00944381"/>
    <w:rsid w:val="009F5FC7"/>
    <w:rsid w:val="00A21090"/>
    <w:rsid w:val="00A276C7"/>
    <w:rsid w:val="00B7581B"/>
    <w:rsid w:val="00B9349E"/>
    <w:rsid w:val="00C60790"/>
    <w:rsid w:val="00D73604"/>
    <w:rsid w:val="00D92255"/>
    <w:rsid w:val="00DB05F9"/>
    <w:rsid w:val="00E46A73"/>
    <w:rsid w:val="00EA6E6D"/>
    <w:rsid w:val="00EF1E59"/>
    <w:rsid w:val="00F41064"/>
    <w:rsid w:val="00F814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73"/>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6A73"/>
    <w:pPr>
      <w:spacing w:after="0" w:line="240" w:lineRule="auto"/>
    </w:pPr>
    <w:rPr>
      <w:rFonts w:ascii="Palatino Linotype" w:eastAsia="Times New Roman" w:hAnsi="Palatino Linotype"/>
      <w:sz w:val="19"/>
      <w:szCs w:val="24"/>
    </w:rPr>
  </w:style>
  <w:style w:type="character" w:customStyle="1" w:styleId="BodyTextChar">
    <w:name w:val="Body Text Char"/>
    <w:basedOn w:val="DefaultParagraphFont"/>
    <w:link w:val="BodyText"/>
    <w:semiHidden/>
    <w:rsid w:val="00E46A73"/>
    <w:rPr>
      <w:rFonts w:ascii="Palatino Linotype" w:eastAsia="Times New Roman" w:hAnsi="Palatino Linotype" w:cs="Times New Roman"/>
      <w:sz w:val="19"/>
      <w:szCs w:val="24"/>
    </w:rPr>
  </w:style>
  <w:style w:type="paragraph" w:styleId="NormalWeb">
    <w:name w:val="Normal (Web)"/>
    <w:basedOn w:val="Normal"/>
    <w:uiPriority w:val="99"/>
    <w:unhideWhenUsed/>
    <w:rsid w:val="00EF1E5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60790"/>
    <w:rPr>
      <w:b/>
      <w:bCs/>
    </w:rPr>
  </w:style>
  <w:style w:type="paragraph" w:customStyle="1" w:styleId="paragraph">
    <w:name w:val="paragraph"/>
    <w:basedOn w:val="Normal"/>
    <w:rsid w:val="00F4106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41064"/>
    <w:pPr>
      <w:ind w:left="720"/>
      <w:contextualSpacing/>
    </w:pPr>
  </w:style>
  <w:style w:type="paragraph" w:customStyle="1" w:styleId="NormalParagraphStyle">
    <w:name w:val="NormalParagraphStyle"/>
    <w:basedOn w:val="Normal"/>
    <w:rsid w:val="00605564"/>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4D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5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D5502"/>
    <w:rPr>
      <w:vertAlign w:val="superscript"/>
    </w:rPr>
  </w:style>
  <w:style w:type="paragraph" w:styleId="EndnoteText">
    <w:name w:val="endnote text"/>
    <w:basedOn w:val="Normal"/>
    <w:link w:val="EndnoteTextChar"/>
    <w:uiPriority w:val="99"/>
    <w:semiHidden/>
    <w:unhideWhenUsed/>
    <w:rsid w:val="004D55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50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D5502"/>
    <w:rPr>
      <w:vertAlign w:val="superscript"/>
    </w:rPr>
  </w:style>
  <w:style w:type="paragraph" w:styleId="Header">
    <w:name w:val="header"/>
    <w:basedOn w:val="Normal"/>
    <w:link w:val="HeaderChar"/>
    <w:uiPriority w:val="99"/>
    <w:semiHidden/>
    <w:unhideWhenUsed/>
    <w:rsid w:val="004D55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5502"/>
    <w:rPr>
      <w:rFonts w:ascii="Calibri" w:eastAsia="Calibri" w:hAnsi="Calibri" w:cs="Times New Roman"/>
    </w:rPr>
  </w:style>
  <w:style w:type="paragraph" w:styleId="Footer">
    <w:name w:val="footer"/>
    <w:basedOn w:val="Normal"/>
    <w:link w:val="FooterChar"/>
    <w:uiPriority w:val="99"/>
    <w:unhideWhenUsed/>
    <w:rsid w:val="004D5502"/>
    <w:pPr>
      <w:pBdr>
        <w:top w:val="thinThickSmallGap" w:sz="24" w:space="1" w:color="622423" w:themeColor="accent2" w:themeShade="7F"/>
      </w:pBdr>
      <w:tabs>
        <w:tab w:val="center" w:pos="4513"/>
        <w:tab w:val="right" w:pos="9026"/>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4D5502"/>
    <w:rPr>
      <w:rFonts w:asciiTheme="majorHAnsi" w:eastAsia="Calibri" w:hAnsiTheme="majorHAnsi" w:cs="Times New Roman"/>
    </w:rPr>
  </w:style>
  <w:style w:type="paragraph" w:styleId="BalloonText">
    <w:name w:val="Balloon Text"/>
    <w:basedOn w:val="Normal"/>
    <w:link w:val="BalloonTextChar"/>
    <w:uiPriority w:val="99"/>
    <w:semiHidden/>
    <w:unhideWhenUsed/>
    <w:rsid w:val="004D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D6A5-F071-42CE-9842-A897C942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Woodburn</dc:creator>
  <cp:lastModifiedBy>David</cp:lastModifiedBy>
  <cp:revision>1</cp:revision>
  <dcterms:created xsi:type="dcterms:W3CDTF">2016-01-22T09:44:00Z</dcterms:created>
  <dcterms:modified xsi:type="dcterms:W3CDTF">2016-04-01T08:21:00Z</dcterms:modified>
</cp:coreProperties>
</file>